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35026" w14:textId="77777777" w:rsidR="0091148E" w:rsidRDefault="0091148E" w:rsidP="00C972CA">
      <w:pPr>
        <w:spacing w:after="0"/>
        <w:rPr>
          <w:rFonts w:ascii="Arial" w:eastAsia="Times New Roman" w:hAnsi="Arial" w:cs="Arial"/>
        </w:rPr>
      </w:pPr>
      <w:r w:rsidRPr="0091148E">
        <w:rPr>
          <w:rFonts w:ascii="Arial" w:eastAsia="Times New Roman" w:hAnsi="Arial" w:cs="Arial"/>
        </w:rPr>
        <w:t>A</w:t>
      </w:r>
      <w:r w:rsidR="007315C5">
        <w:rPr>
          <w:rFonts w:ascii="Arial" w:eastAsia="Times New Roman" w:hAnsi="Arial" w:cs="Arial"/>
        </w:rPr>
        <w:t>uthors:</w:t>
      </w:r>
      <w:r w:rsidRPr="0091148E">
        <w:rPr>
          <w:rFonts w:ascii="Arial" w:eastAsia="Times New Roman" w:hAnsi="Arial" w:cs="Arial"/>
        </w:rPr>
        <w:t xml:space="preserve"> Chris Follows </w:t>
      </w:r>
    </w:p>
    <w:p w14:paraId="7D16B078" w14:textId="77777777" w:rsidR="00560706" w:rsidRDefault="00560706" w:rsidP="00C972CA">
      <w:pPr>
        <w:spacing w:after="0"/>
        <w:rPr>
          <w:rFonts w:ascii="Arial" w:eastAsia="Times New Roman" w:hAnsi="Arial" w:cs="Arial"/>
        </w:rPr>
      </w:pPr>
    </w:p>
    <w:p w14:paraId="6A7CF6A9" w14:textId="77777777" w:rsidR="00560706" w:rsidRPr="0091148E" w:rsidRDefault="00560706" w:rsidP="00C972CA">
      <w:pPr>
        <w:spacing w:after="0"/>
        <w:rPr>
          <w:rFonts w:ascii="Arial" w:eastAsia="Times New Roman" w:hAnsi="Arial" w:cs="Arial"/>
        </w:rPr>
      </w:pPr>
      <w:r>
        <w:rPr>
          <w:rFonts w:eastAsia="Times New Roman" w:cs="Times New Roman"/>
        </w:rPr>
        <w:t xml:space="preserve">Affiliation University of the arts London &amp; SCORE </w:t>
      </w:r>
      <w:proofErr w:type="gramStart"/>
      <w:r>
        <w:rPr>
          <w:rFonts w:eastAsia="Times New Roman" w:cs="Times New Roman"/>
        </w:rPr>
        <w:t>open</w:t>
      </w:r>
      <w:proofErr w:type="gramEnd"/>
      <w:r>
        <w:rPr>
          <w:rFonts w:eastAsia="Times New Roman" w:cs="Times New Roman"/>
        </w:rPr>
        <w:t xml:space="preserve"> University</w:t>
      </w:r>
      <w:bookmarkStart w:id="0" w:name="_GoBack"/>
      <w:bookmarkEnd w:id="0"/>
    </w:p>
    <w:p w14:paraId="570F9007" w14:textId="77777777" w:rsidR="0091148E" w:rsidRPr="0091148E" w:rsidRDefault="0091148E" w:rsidP="00C972CA">
      <w:pPr>
        <w:spacing w:after="0"/>
        <w:rPr>
          <w:rFonts w:ascii="Arial" w:eastAsia="Times New Roman" w:hAnsi="Arial" w:cs="Arial"/>
        </w:rPr>
      </w:pPr>
    </w:p>
    <w:p w14:paraId="0B154632" w14:textId="77777777" w:rsidR="0091148E" w:rsidRPr="0091148E" w:rsidRDefault="0091148E" w:rsidP="0091148E">
      <w:pPr>
        <w:spacing w:after="0"/>
        <w:rPr>
          <w:rFonts w:ascii="Arial" w:eastAsia="Times New Roman" w:hAnsi="Arial" w:cs="Arial"/>
        </w:rPr>
      </w:pPr>
      <w:r w:rsidRPr="0091148E">
        <w:rPr>
          <w:rFonts w:ascii="Arial" w:eastAsia="Times New Roman" w:hAnsi="Arial" w:cs="Arial"/>
        </w:rPr>
        <w:t>Title</w:t>
      </w:r>
      <w:r w:rsidR="007315C5">
        <w:rPr>
          <w:rFonts w:ascii="Arial" w:eastAsia="Times New Roman" w:hAnsi="Arial" w:cs="Arial"/>
        </w:rPr>
        <w:t>:</w:t>
      </w:r>
      <w:r w:rsidRPr="0091148E">
        <w:rPr>
          <w:rFonts w:ascii="Arial" w:eastAsia="Times New Roman" w:hAnsi="Arial" w:cs="Arial"/>
        </w:rPr>
        <w:t xml:space="preserve"> </w:t>
      </w:r>
      <w:r w:rsidR="00D34397">
        <w:rPr>
          <w:rFonts w:ascii="Arial" w:eastAsia="Times New Roman" w:hAnsi="Arial" w:cs="Arial"/>
        </w:rPr>
        <w:t>M</w:t>
      </w:r>
      <w:r w:rsidRPr="0091148E">
        <w:rPr>
          <w:rFonts w:ascii="Arial" w:eastAsia="Times New Roman" w:hAnsi="Arial" w:cs="Arial"/>
        </w:rPr>
        <w:t>ainstreaming grass roots innovation in open educational practice</w:t>
      </w:r>
      <w:r w:rsidR="00D34397">
        <w:rPr>
          <w:rFonts w:ascii="Arial" w:eastAsia="Times New Roman" w:hAnsi="Arial" w:cs="Arial"/>
        </w:rPr>
        <w:t>: benefits and challenges</w:t>
      </w:r>
    </w:p>
    <w:p w14:paraId="4A32A3FC" w14:textId="77777777" w:rsidR="0091148E" w:rsidRPr="0091148E" w:rsidRDefault="0091148E" w:rsidP="00C972CA">
      <w:pPr>
        <w:spacing w:after="0"/>
        <w:rPr>
          <w:rFonts w:ascii="Arial" w:eastAsia="Times New Roman" w:hAnsi="Arial" w:cs="Arial"/>
        </w:rPr>
      </w:pPr>
    </w:p>
    <w:p w14:paraId="13C9E0C1" w14:textId="77777777" w:rsidR="0091148E" w:rsidRPr="0091148E" w:rsidRDefault="0091148E" w:rsidP="00C972CA">
      <w:pPr>
        <w:spacing w:after="0"/>
        <w:rPr>
          <w:rFonts w:ascii="Arial" w:eastAsia="Times New Roman" w:hAnsi="Arial" w:cs="Arial"/>
        </w:rPr>
      </w:pPr>
      <w:r w:rsidRPr="0091148E">
        <w:rPr>
          <w:rFonts w:ascii="Arial" w:eastAsia="Times New Roman" w:hAnsi="Arial" w:cs="Arial"/>
        </w:rPr>
        <w:t>Theme</w:t>
      </w:r>
      <w:r w:rsidR="007315C5">
        <w:rPr>
          <w:rFonts w:ascii="Arial" w:eastAsia="Times New Roman" w:hAnsi="Arial" w:cs="Arial"/>
        </w:rPr>
        <w:t>:</w:t>
      </w:r>
      <w:r w:rsidRPr="0091148E">
        <w:rPr>
          <w:rFonts w:ascii="Arial" w:eastAsia="Times New Roman" w:hAnsi="Arial" w:cs="Arial"/>
        </w:rPr>
        <w:t xml:space="preserve"> Mainstreaming</w:t>
      </w:r>
    </w:p>
    <w:p w14:paraId="42BFF64C" w14:textId="77777777" w:rsidR="00EE638B" w:rsidRPr="0091148E" w:rsidRDefault="00EE638B" w:rsidP="00C972CA">
      <w:pPr>
        <w:spacing w:after="0"/>
        <w:rPr>
          <w:rFonts w:ascii="Arial" w:eastAsia="Times New Roman" w:hAnsi="Arial" w:cs="Arial"/>
          <w:lang w:eastAsia="en-US"/>
        </w:rPr>
      </w:pPr>
    </w:p>
    <w:p w14:paraId="5958A590" w14:textId="77777777" w:rsidR="00A176AC" w:rsidRDefault="00C972CA" w:rsidP="00A176AC">
      <w:pPr>
        <w:spacing w:after="0"/>
        <w:rPr>
          <w:rFonts w:ascii="Arial" w:eastAsia="Times New Roman" w:hAnsi="Arial" w:cs="Arial"/>
          <w:lang w:eastAsia="en-US"/>
        </w:rPr>
      </w:pPr>
      <w:r w:rsidRPr="0091148E">
        <w:rPr>
          <w:rFonts w:ascii="Arial" w:eastAsia="Times New Roman" w:hAnsi="Arial" w:cs="Arial"/>
          <w:lang w:eastAsia="en-US"/>
        </w:rPr>
        <w:t xml:space="preserve">Abstract </w:t>
      </w:r>
    </w:p>
    <w:p w14:paraId="38D46AFE" w14:textId="77777777" w:rsidR="00671FB8" w:rsidRPr="00A176AC" w:rsidRDefault="00671FB8" w:rsidP="00A176AC">
      <w:pPr>
        <w:spacing w:after="0"/>
        <w:rPr>
          <w:rFonts w:ascii="Arial" w:eastAsia="Times New Roman" w:hAnsi="Arial" w:cs="Arial"/>
          <w:lang w:eastAsia="en-US"/>
        </w:rPr>
      </w:pPr>
      <w:r w:rsidRPr="0091148E">
        <w:rPr>
          <w:rFonts w:ascii="Arial" w:hAnsi="Arial" w:cs="Arial"/>
          <w:lang w:eastAsia="en-US"/>
        </w:rPr>
        <w:br/>
      </w:r>
      <w:r>
        <w:rPr>
          <w:rFonts w:ascii="Arial" w:hAnsi="Arial" w:cs="Arial"/>
          <w:lang w:eastAsia="en-US"/>
        </w:rPr>
        <w:t>Summary</w:t>
      </w:r>
    </w:p>
    <w:p w14:paraId="48195868" w14:textId="77777777" w:rsidR="006B5CD7" w:rsidRPr="00990A6A" w:rsidRDefault="00671FB8" w:rsidP="00990A6A">
      <w:pPr>
        <w:spacing w:before="100" w:beforeAutospacing="1" w:after="100" w:afterAutospacing="1"/>
        <w:rPr>
          <w:rFonts w:ascii="Arial" w:hAnsi="Arial" w:cs="Arial"/>
          <w:lang w:eastAsia="en-US"/>
        </w:rPr>
      </w:pPr>
      <w:r w:rsidRPr="0091148E">
        <w:rPr>
          <w:rFonts w:ascii="Arial" w:hAnsi="Arial" w:cs="Arial"/>
          <w:lang w:eastAsia="en-US"/>
        </w:rPr>
        <w:t>Process.arts</w:t>
      </w:r>
      <w:r>
        <w:rPr>
          <w:rFonts w:ascii="Arial" w:hAnsi="Arial" w:cs="Arial"/>
          <w:lang w:eastAsia="en-US"/>
        </w:rPr>
        <w:t>,</w:t>
      </w:r>
      <w:r w:rsidRPr="0091148E">
        <w:rPr>
          <w:rFonts w:ascii="Arial" w:hAnsi="Arial" w:cs="Arial"/>
          <w:lang w:eastAsia="en-US"/>
        </w:rPr>
        <w:t xml:space="preserve"> </w:t>
      </w:r>
      <w:r w:rsidRPr="0091148E">
        <w:rPr>
          <w:rFonts w:ascii="Arial" w:eastAsia="Times New Roman" w:hAnsi="Arial" w:cs="Arial"/>
          <w:lang w:eastAsia="en-US"/>
        </w:rPr>
        <w:t>a grass roots web2.0 open educational environment for sharing day-to-day arts practice and research of staff and students</w:t>
      </w:r>
      <w:r>
        <w:rPr>
          <w:rFonts w:ascii="Arial" w:eastAsia="Times New Roman" w:hAnsi="Arial" w:cs="Arial"/>
          <w:lang w:eastAsia="en-US"/>
        </w:rPr>
        <w:t>,</w:t>
      </w:r>
      <w:r w:rsidRPr="0091148E">
        <w:rPr>
          <w:rFonts w:ascii="Arial" w:eastAsia="Times New Roman" w:hAnsi="Arial" w:cs="Arial"/>
          <w:lang w:eastAsia="en-US"/>
        </w:rPr>
        <w:t xml:space="preserve"> </w:t>
      </w:r>
      <w:r w:rsidRPr="0091148E">
        <w:rPr>
          <w:rFonts w:ascii="Arial" w:hAnsi="Arial" w:cs="Arial"/>
          <w:lang w:eastAsia="en-US"/>
        </w:rPr>
        <w:t xml:space="preserve">currently provides a new ‘open learning’ space </w:t>
      </w:r>
      <w:r w:rsidR="004D08D5">
        <w:rPr>
          <w:rFonts w:ascii="Arial" w:hAnsi="Arial" w:cs="Arial"/>
          <w:lang w:eastAsia="en-US"/>
        </w:rPr>
        <w:t>to</w:t>
      </w:r>
      <w:r>
        <w:rPr>
          <w:rFonts w:ascii="Arial" w:hAnsi="Arial" w:cs="Arial"/>
          <w:lang w:eastAsia="en-US"/>
        </w:rPr>
        <w:t xml:space="preserve"> the University of the Arts London (UAL) </w:t>
      </w:r>
      <w:r w:rsidRPr="0091148E">
        <w:rPr>
          <w:rFonts w:ascii="Arial" w:hAnsi="Arial" w:cs="Arial"/>
          <w:lang w:eastAsia="en-US"/>
        </w:rPr>
        <w:t>that straddles the institution/educational (formal learning) environment and the social (informal learning) environment</w:t>
      </w:r>
      <w:r>
        <w:rPr>
          <w:rFonts w:ascii="Arial" w:hAnsi="Arial" w:cs="Arial"/>
          <w:lang w:eastAsia="en-US"/>
        </w:rPr>
        <w:t>.  It</w:t>
      </w:r>
      <w:r w:rsidRPr="0091148E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creates</w:t>
      </w:r>
      <w:r w:rsidRPr="0091148E">
        <w:rPr>
          <w:rFonts w:ascii="Arial" w:hAnsi="Arial" w:cs="Arial"/>
          <w:lang w:eastAsia="en-US"/>
        </w:rPr>
        <w:t xml:space="preserve"> a</w:t>
      </w:r>
      <w:r w:rsidR="008D0DCB">
        <w:rPr>
          <w:rFonts w:ascii="Arial" w:hAnsi="Arial" w:cs="Arial"/>
          <w:lang w:eastAsia="en-US"/>
        </w:rPr>
        <w:t>n</w:t>
      </w:r>
      <w:r w:rsidRPr="0091148E">
        <w:rPr>
          <w:rFonts w:ascii="Arial" w:hAnsi="Arial" w:cs="Arial"/>
          <w:lang w:eastAsia="en-US"/>
        </w:rPr>
        <w:t xml:space="preserve"> ‘experimental’ space for open educational practitioners to develop and define a new language for open </w:t>
      </w:r>
      <w:proofErr w:type="spellStart"/>
      <w:r w:rsidRPr="0091148E">
        <w:rPr>
          <w:rFonts w:ascii="Arial" w:hAnsi="Arial" w:cs="Arial"/>
          <w:lang w:eastAsia="en-US"/>
        </w:rPr>
        <w:t>edu</w:t>
      </w:r>
      <w:proofErr w:type="spellEnd"/>
      <w:r w:rsidRPr="0091148E">
        <w:rPr>
          <w:rFonts w:ascii="Arial" w:hAnsi="Arial" w:cs="Arial"/>
          <w:lang w:eastAsia="en-US"/>
        </w:rPr>
        <w:t>-social practice without conforming or being influenced by pre-existing academic structures and processes. </w:t>
      </w:r>
      <w:r>
        <w:rPr>
          <w:rFonts w:ascii="Arial" w:hAnsi="Arial" w:cs="Arial"/>
          <w:lang w:eastAsia="en-US"/>
        </w:rPr>
        <w:t xml:space="preserve">  </w:t>
      </w:r>
      <w:r w:rsidRPr="0091148E">
        <w:rPr>
          <w:rFonts w:ascii="Arial" w:hAnsi="Arial" w:cs="Arial"/>
          <w:lang w:eastAsia="en-US"/>
        </w:rPr>
        <w:t xml:space="preserve">The transition of process.arts into an official UAL service will test this model and </w:t>
      </w:r>
      <w:r>
        <w:rPr>
          <w:rFonts w:ascii="Arial" w:hAnsi="Arial" w:cs="Arial"/>
          <w:lang w:eastAsia="en-US"/>
        </w:rPr>
        <w:t xml:space="preserve">raise </w:t>
      </w:r>
      <w:r w:rsidRPr="0091148E">
        <w:rPr>
          <w:rFonts w:ascii="Arial" w:hAnsi="Arial" w:cs="Arial"/>
          <w:lang w:eastAsia="en-US"/>
        </w:rPr>
        <w:t>question</w:t>
      </w:r>
      <w:r>
        <w:rPr>
          <w:rFonts w:ascii="Arial" w:hAnsi="Arial" w:cs="Arial"/>
          <w:lang w:eastAsia="en-US"/>
        </w:rPr>
        <w:t>s as to</w:t>
      </w:r>
      <w:r w:rsidRPr="0091148E">
        <w:rPr>
          <w:rFonts w:ascii="Arial" w:hAnsi="Arial" w:cs="Arial"/>
          <w:lang w:eastAsia="en-US"/>
        </w:rPr>
        <w:t xml:space="preserve"> how institutions successfully support and develop autonomous and independent grassroots innovation without </w:t>
      </w:r>
      <w:proofErr w:type="spellStart"/>
      <w:r w:rsidRPr="0091148E">
        <w:rPr>
          <w:rFonts w:ascii="Arial" w:hAnsi="Arial" w:cs="Arial"/>
          <w:lang w:eastAsia="en-US"/>
        </w:rPr>
        <w:t>homogenising</w:t>
      </w:r>
      <w:proofErr w:type="spellEnd"/>
      <w:r w:rsidRPr="0091148E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innovation.</w:t>
      </w:r>
    </w:p>
    <w:p w14:paraId="0F616839" w14:textId="77777777" w:rsidR="00A64E09" w:rsidRDefault="00A64E09" w:rsidP="00A64E09">
      <w:pPr>
        <w:spacing w:after="0"/>
        <w:rPr>
          <w:rFonts w:ascii="Arial" w:eastAsia="Times New Roman" w:hAnsi="Arial" w:cs="Arial"/>
          <w:lang w:eastAsia="en-US"/>
        </w:rPr>
      </w:pPr>
      <w:r w:rsidRPr="0091148E">
        <w:rPr>
          <w:rFonts w:ascii="Arial" w:eastAsia="Times New Roman" w:hAnsi="Arial" w:cs="Arial"/>
          <w:lang w:eastAsia="en-US"/>
        </w:rPr>
        <w:t>Background</w:t>
      </w:r>
    </w:p>
    <w:p w14:paraId="26E80F67" w14:textId="77777777" w:rsidR="00990A6A" w:rsidRDefault="00990A6A" w:rsidP="00A64E09">
      <w:pPr>
        <w:spacing w:after="0"/>
        <w:rPr>
          <w:rFonts w:ascii="Arial" w:eastAsia="Times New Roman" w:hAnsi="Arial" w:cs="Arial"/>
          <w:lang w:eastAsia="en-US"/>
        </w:rPr>
      </w:pPr>
    </w:p>
    <w:p w14:paraId="2FA39AD7" w14:textId="77777777" w:rsidR="006F757B" w:rsidRPr="0091148E" w:rsidRDefault="00537D06" w:rsidP="006F757B">
      <w:pPr>
        <w:spacing w:after="0"/>
        <w:rPr>
          <w:rFonts w:ascii="Arial" w:hAnsi="Arial" w:cs="Arial"/>
          <w:lang w:eastAsia="en-US"/>
        </w:rPr>
      </w:pPr>
      <w:r w:rsidRPr="0091148E">
        <w:rPr>
          <w:rFonts w:ascii="Arial" w:eastAsia="Times New Roman" w:hAnsi="Arial" w:cs="Arial"/>
        </w:rPr>
        <w:t>Chris Follows initially developed Process.arts in 2008</w:t>
      </w:r>
      <w:r w:rsidR="00704758" w:rsidRPr="0091148E">
        <w:rPr>
          <w:rFonts w:ascii="Arial" w:eastAsia="Times New Roman" w:hAnsi="Arial" w:cs="Arial"/>
        </w:rPr>
        <w:t xml:space="preserve"> with</w:t>
      </w:r>
      <w:r w:rsidRPr="0091148E">
        <w:rPr>
          <w:rFonts w:ascii="Arial" w:eastAsia="Times New Roman" w:hAnsi="Arial" w:cs="Arial"/>
        </w:rPr>
        <w:t xml:space="preserve"> the</w:t>
      </w:r>
      <w:r w:rsidR="00704758" w:rsidRPr="0091148E">
        <w:rPr>
          <w:rFonts w:ascii="Arial" w:eastAsia="Times New Roman" w:hAnsi="Arial" w:cs="Arial"/>
        </w:rPr>
        <w:t xml:space="preserve"> support </w:t>
      </w:r>
      <w:r w:rsidRPr="0091148E">
        <w:rPr>
          <w:rFonts w:ascii="Arial" w:eastAsia="Times New Roman" w:hAnsi="Arial" w:cs="Arial"/>
        </w:rPr>
        <w:t xml:space="preserve">of </w:t>
      </w:r>
      <w:r w:rsidR="00704758" w:rsidRPr="0091148E">
        <w:rPr>
          <w:rFonts w:ascii="Arial" w:eastAsia="Times New Roman" w:hAnsi="Arial" w:cs="Arial"/>
        </w:rPr>
        <w:t>UAL</w:t>
      </w:r>
      <w:r w:rsidR="00947EC2">
        <w:rPr>
          <w:rFonts w:ascii="Arial" w:eastAsia="Times New Roman" w:hAnsi="Arial" w:cs="Arial"/>
        </w:rPr>
        <w:t>’</w:t>
      </w:r>
      <w:r w:rsidRPr="0091148E">
        <w:rPr>
          <w:rFonts w:ascii="Arial" w:eastAsia="Times New Roman" w:hAnsi="Arial" w:cs="Arial"/>
        </w:rPr>
        <w:t>s</w:t>
      </w:r>
      <w:r w:rsidR="00704758" w:rsidRPr="0091148E">
        <w:rPr>
          <w:rFonts w:ascii="Arial" w:eastAsia="Times New Roman" w:hAnsi="Arial" w:cs="Arial"/>
        </w:rPr>
        <w:t xml:space="preserve"> Centre for Learning and </w:t>
      </w:r>
      <w:r w:rsidR="00947EC2">
        <w:rPr>
          <w:rFonts w:ascii="Arial" w:eastAsia="Times New Roman" w:hAnsi="Arial" w:cs="Arial"/>
        </w:rPr>
        <w:t>T</w:t>
      </w:r>
      <w:r w:rsidR="00704758" w:rsidRPr="0091148E">
        <w:rPr>
          <w:rFonts w:ascii="Arial" w:eastAsia="Times New Roman" w:hAnsi="Arial" w:cs="Arial"/>
        </w:rPr>
        <w:t xml:space="preserve">eaching in </w:t>
      </w:r>
      <w:r w:rsidR="00947EC2">
        <w:rPr>
          <w:rFonts w:ascii="Arial" w:eastAsia="Times New Roman" w:hAnsi="Arial" w:cs="Arial"/>
        </w:rPr>
        <w:t>A</w:t>
      </w:r>
      <w:r w:rsidR="00704758" w:rsidRPr="0091148E">
        <w:rPr>
          <w:rFonts w:ascii="Arial" w:eastAsia="Times New Roman" w:hAnsi="Arial" w:cs="Arial"/>
        </w:rPr>
        <w:t xml:space="preserve">rt and </w:t>
      </w:r>
      <w:r w:rsidR="00947EC2">
        <w:rPr>
          <w:rFonts w:ascii="Arial" w:eastAsia="Times New Roman" w:hAnsi="Arial" w:cs="Arial"/>
        </w:rPr>
        <w:t>D</w:t>
      </w:r>
      <w:r w:rsidR="00704758" w:rsidRPr="0091148E">
        <w:rPr>
          <w:rFonts w:ascii="Arial" w:eastAsia="Times New Roman" w:hAnsi="Arial" w:cs="Arial"/>
        </w:rPr>
        <w:t>esign (CLTAD)</w:t>
      </w:r>
      <w:r w:rsidR="00357CC7" w:rsidRPr="0091148E">
        <w:rPr>
          <w:rFonts w:ascii="Arial" w:eastAsia="Times New Roman" w:hAnsi="Arial" w:cs="Arial"/>
        </w:rPr>
        <w:t xml:space="preserve">. </w:t>
      </w:r>
      <w:r w:rsidR="00704758" w:rsidRPr="0091148E">
        <w:rPr>
          <w:rFonts w:ascii="Arial" w:eastAsia="Times New Roman" w:hAnsi="Arial" w:cs="Arial"/>
        </w:rPr>
        <w:t xml:space="preserve">Chris was awarded a </w:t>
      </w:r>
      <w:proofErr w:type="spellStart"/>
      <w:r w:rsidR="00C75259" w:rsidRPr="0091148E">
        <w:rPr>
          <w:rFonts w:ascii="Arial" w:eastAsia="Times New Roman" w:hAnsi="Arial" w:cs="Arial"/>
        </w:rPr>
        <w:t>se</w:t>
      </w:r>
      <w:r w:rsidR="00704758" w:rsidRPr="0091148E">
        <w:rPr>
          <w:rFonts w:ascii="Arial" w:eastAsia="Times New Roman" w:hAnsi="Arial" w:cs="Arial"/>
        </w:rPr>
        <w:t>condment</w:t>
      </w:r>
      <w:proofErr w:type="spellEnd"/>
      <w:r w:rsidR="00704758" w:rsidRPr="0091148E">
        <w:rPr>
          <w:rFonts w:ascii="Arial" w:eastAsia="Times New Roman" w:hAnsi="Arial" w:cs="Arial"/>
        </w:rPr>
        <w:t xml:space="preserve"> and fellowship to develop his ideas for creating an open </w:t>
      </w:r>
      <w:r w:rsidRPr="0091148E">
        <w:rPr>
          <w:rFonts w:ascii="Arial" w:eastAsia="Times New Roman" w:hAnsi="Arial" w:cs="Arial"/>
        </w:rPr>
        <w:t xml:space="preserve">educational </w:t>
      </w:r>
      <w:r w:rsidR="00704758" w:rsidRPr="0091148E">
        <w:rPr>
          <w:rFonts w:ascii="Arial" w:eastAsia="Times New Roman" w:hAnsi="Arial" w:cs="Arial"/>
        </w:rPr>
        <w:t>web environment for arts staff and students to share and cluster rich media content and resources.</w:t>
      </w:r>
      <w:r w:rsidR="00C75259" w:rsidRPr="0091148E">
        <w:rPr>
          <w:rFonts w:ascii="Arial" w:eastAsia="Times New Roman" w:hAnsi="Arial" w:cs="Arial"/>
        </w:rPr>
        <w:t xml:space="preserve"> </w:t>
      </w:r>
      <w:r w:rsidR="00704758" w:rsidRPr="0091148E">
        <w:rPr>
          <w:rFonts w:ascii="Arial" w:eastAsia="Times New Roman" w:hAnsi="Arial" w:cs="Arial"/>
        </w:rPr>
        <w:t>Process.arts has</w:t>
      </w:r>
      <w:r w:rsidR="006D028A" w:rsidRPr="0091148E">
        <w:rPr>
          <w:rFonts w:ascii="Arial" w:eastAsia="Times New Roman" w:hAnsi="Arial" w:cs="Arial"/>
        </w:rPr>
        <w:t xml:space="preserve"> </w:t>
      </w:r>
      <w:r w:rsidR="00947EC2">
        <w:rPr>
          <w:rFonts w:ascii="Arial" w:eastAsia="Times New Roman" w:hAnsi="Arial" w:cs="Arial"/>
        </w:rPr>
        <w:t xml:space="preserve">been </w:t>
      </w:r>
      <w:r w:rsidR="006D028A" w:rsidRPr="0091148E">
        <w:rPr>
          <w:rFonts w:ascii="Arial" w:eastAsia="Times New Roman" w:hAnsi="Arial" w:cs="Arial"/>
        </w:rPr>
        <w:t>m</w:t>
      </w:r>
      <w:r w:rsidR="00ED5D88" w:rsidRPr="0091148E">
        <w:rPr>
          <w:rFonts w:ascii="Arial" w:hAnsi="Arial" w:cs="Arial"/>
          <w:lang w:eastAsia="en-US"/>
        </w:rPr>
        <w:t xml:space="preserve">aintained </w:t>
      </w:r>
      <w:r w:rsidR="00947EC2">
        <w:rPr>
          <w:rFonts w:ascii="Arial" w:hAnsi="Arial" w:cs="Arial"/>
          <w:lang w:eastAsia="en-US"/>
        </w:rPr>
        <w:t xml:space="preserve">and developed </w:t>
      </w:r>
      <w:r w:rsidR="00671FB8">
        <w:rPr>
          <w:rFonts w:ascii="Arial" w:hAnsi="Arial" w:cs="Arial"/>
          <w:lang w:eastAsia="en-US"/>
        </w:rPr>
        <w:t xml:space="preserve">by Chris </w:t>
      </w:r>
      <w:r w:rsidR="00947EC2">
        <w:rPr>
          <w:rFonts w:ascii="Arial" w:hAnsi="Arial" w:cs="Arial"/>
          <w:lang w:eastAsia="en-US"/>
        </w:rPr>
        <w:t xml:space="preserve">as a </w:t>
      </w:r>
      <w:r w:rsidR="00C75259" w:rsidRPr="0091148E">
        <w:rPr>
          <w:rFonts w:ascii="Arial" w:hAnsi="Arial" w:cs="Arial"/>
          <w:lang w:eastAsia="en-US"/>
        </w:rPr>
        <w:t>sust</w:t>
      </w:r>
      <w:r w:rsidR="00357CC7" w:rsidRPr="0091148E">
        <w:rPr>
          <w:rFonts w:ascii="Arial" w:hAnsi="Arial" w:cs="Arial"/>
          <w:lang w:eastAsia="en-US"/>
        </w:rPr>
        <w:t>ainable and independent system</w:t>
      </w:r>
      <w:r w:rsidR="009773C7" w:rsidRPr="0091148E">
        <w:rPr>
          <w:rFonts w:ascii="Arial" w:hAnsi="Arial" w:cs="Arial"/>
          <w:lang w:eastAsia="en-US"/>
        </w:rPr>
        <w:t>, through agile</w:t>
      </w:r>
      <w:r w:rsidR="00C75259" w:rsidRPr="0091148E">
        <w:rPr>
          <w:rFonts w:ascii="Arial" w:hAnsi="Arial" w:cs="Arial"/>
          <w:lang w:eastAsia="en-US"/>
        </w:rPr>
        <w:t xml:space="preserve"> </w:t>
      </w:r>
      <w:r w:rsidR="00357CC7" w:rsidRPr="0091148E">
        <w:rPr>
          <w:rFonts w:ascii="Arial" w:hAnsi="Arial" w:cs="Arial"/>
          <w:lang w:eastAsia="en-US"/>
        </w:rPr>
        <w:t>experimentation</w:t>
      </w:r>
      <w:r w:rsidR="002E64C0" w:rsidRPr="0091148E">
        <w:rPr>
          <w:rFonts w:ascii="Arial" w:hAnsi="Arial" w:cs="Arial"/>
          <w:lang w:eastAsia="en-US"/>
        </w:rPr>
        <w:t xml:space="preserve">, </w:t>
      </w:r>
      <w:r w:rsidR="009773C7" w:rsidRPr="0091148E">
        <w:rPr>
          <w:rFonts w:ascii="Arial" w:hAnsi="Arial" w:cs="Arial"/>
          <w:lang w:eastAsia="en-US"/>
        </w:rPr>
        <w:t xml:space="preserve">small </w:t>
      </w:r>
      <w:r w:rsidR="002E64C0" w:rsidRPr="0091148E">
        <w:rPr>
          <w:rFonts w:ascii="Arial" w:hAnsi="Arial" w:cs="Arial"/>
          <w:lang w:eastAsia="en-US"/>
        </w:rPr>
        <w:t xml:space="preserve">project </w:t>
      </w:r>
      <w:r w:rsidR="009773C7" w:rsidRPr="0091148E">
        <w:rPr>
          <w:rFonts w:ascii="Arial" w:hAnsi="Arial" w:cs="Arial"/>
          <w:lang w:eastAsia="en-US"/>
        </w:rPr>
        <w:t>support</w:t>
      </w:r>
      <w:r w:rsidR="002E64C0" w:rsidRPr="0091148E">
        <w:rPr>
          <w:rFonts w:ascii="Arial" w:hAnsi="Arial" w:cs="Arial"/>
          <w:lang w:eastAsia="en-US"/>
        </w:rPr>
        <w:t>,</w:t>
      </w:r>
      <w:r w:rsidR="006D028A" w:rsidRPr="0091148E">
        <w:rPr>
          <w:rFonts w:ascii="Arial" w:hAnsi="Arial" w:cs="Arial"/>
          <w:lang w:eastAsia="en-US"/>
        </w:rPr>
        <w:t xml:space="preserve"> voluntary support</w:t>
      </w:r>
      <w:r w:rsidR="002E64C0" w:rsidRPr="0091148E">
        <w:rPr>
          <w:rFonts w:ascii="Arial" w:hAnsi="Arial" w:cs="Arial"/>
          <w:lang w:eastAsia="en-US"/>
        </w:rPr>
        <w:t>,</w:t>
      </w:r>
      <w:r w:rsidR="006D028A" w:rsidRPr="0091148E">
        <w:rPr>
          <w:rFonts w:ascii="Arial" w:hAnsi="Arial" w:cs="Arial"/>
          <w:lang w:eastAsia="en-US"/>
        </w:rPr>
        <w:t xml:space="preserve"> stewardship</w:t>
      </w:r>
      <w:r w:rsidR="009773C7" w:rsidRPr="0091148E">
        <w:rPr>
          <w:rFonts w:ascii="Arial" w:hAnsi="Arial" w:cs="Arial"/>
          <w:lang w:eastAsia="en-US"/>
        </w:rPr>
        <w:t xml:space="preserve"> and</w:t>
      </w:r>
      <w:r w:rsidR="00DD7403" w:rsidRPr="0091148E">
        <w:rPr>
          <w:rFonts w:ascii="Arial" w:hAnsi="Arial" w:cs="Arial"/>
          <w:lang w:eastAsia="en-US"/>
        </w:rPr>
        <w:t xml:space="preserve"> a</w:t>
      </w:r>
      <w:r w:rsidR="003A2A93" w:rsidRPr="0091148E">
        <w:rPr>
          <w:rFonts w:ascii="Arial" w:hAnsi="Arial" w:cs="Arial"/>
          <w:lang w:eastAsia="en-US"/>
        </w:rPr>
        <w:t>n</w:t>
      </w:r>
      <w:r w:rsidR="009773C7" w:rsidRPr="0091148E">
        <w:rPr>
          <w:rFonts w:ascii="Arial" w:hAnsi="Arial" w:cs="Arial"/>
          <w:lang w:eastAsia="en-US"/>
        </w:rPr>
        <w:t xml:space="preserve"> </w:t>
      </w:r>
      <w:r w:rsidR="00080621" w:rsidRPr="0091148E">
        <w:rPr>
          <w:rFonts w:ascii="Arial" w:hAnsi="Arial" w:cs="Arial"/>
          <w:lang w:eastAsia="en-US"/>
        </w:rPr>
        <w:t xml:space="preserve">open university </w:t>
      </w:r>
      <w:r w:rsidR="00DD7403" w:rsidRPr="0091148E">
        <w:rPr>
          <w:rFonts w:ascii="Arial" w:hAnsi="Arial" w:cs="Arial"/>
          <w:lang w:eastAsia="en-US"/>
        </w:rPr>
        <w:t xml:space="preserve">SCORE fellowship </w:t>
      </w:r>
      <w:r w:rsidR="009773C7" w:rsidRPr="0091148E">
        <w:rPr>
          <w:rFonts w:ascii="Arial" w:hAnsi="Arial" w:cs="Arial"/>
          <w:lang w:eastAsia="en-US"/>
        </w:rPr>
        <w:t>project</w:t>
      </w:r>
      <w:r w:rsidR="00876825" w:rsidRPr="0091148E">
        <w:rPr>
          <w:rFonts w:ascii="Arial" w:hAnsi="Arial" w:cs="Arial"/>
          <w:lang w:eastAsia="en-US"/>
        </w:rPr>
        <w:t>.</w:t>
      </w:r>
    </w:p>
    <w:p w14:paraId="3277FB54" w14:textId="77777777" w:rsidR="000A489B" w:rsidRPr="0091148E" w:rsidRDefault="000A489B" w:rsidP="006F757B">
      <w:pPr>
        <w:spacing w:after="0"/>
        <w:rPr>
          <w:rFonts w:ascii="Arial" w:hAnsi="Arial" w:cs="Arial"/>
          <w:lang w:eastAsia="en-US"/>
        </w:rPr>
      </w:pPr>
    </w:p>
    <w:p w14:paraId="3FF19B75" w14:textId="77777777" w:rsidR="00153613" w:rsidRDefault="00734EF0" w:rsidP="00E25362">
      <w:pPr>
        <w:spacing w:after="0"/>
        <w:rPr>
          <w:rFonts w:ascii="Arial" w:hAnsi="Arial" w:cs="Arial"/>
          <w:lang w:eastAsia="en-US"/>
        </w:rPr>
      </w:pPr>
      <w:r w:rsidRPr="0091148E">
        <w:rPr>
          <w:rFonts w:ascii="Arial" w:eastAsia="Times New Roman" w:hAnsi="Arial" w:cs="Arial"/>
        </w:rPr>
        <w:t xml:space="preserve">In 2012 UAL </w:t>
      </w:r>
      <w:r w:rsidR="00292535" w:rsidRPr="0091148E">
        <w:rPr>
          <w:rFonts w:ascii="Arial" w:eastAsia="Times New Roman" w:hAnsi="Arial" w:cs="Arial"/>
        </w:rPr>
        <w:t xml:space="preserve">began the process of </w:t>
      </w:r>
      <w:r w:rsidR="00CB1C78" w:rsidRPr="0091148E">
        <w:rPr>
          <w:rFonts w:ascii="Arial" w:eastAsia="Times New Roman" w:hAnsi="Arial" w:cs="Arial"/>
        </w:rPr>
        <w:t xml:space="preserve">rebuilding its VLE </w:t>
      </w:r>
      <w:r w:rsidR="00DA5C60" w:rsidRPr="0091148E">
        <w:rPr>
          <w:rFonts w:ascii="Arial" w:eastAsia="Times New Roman" w:hAnsi="Arial" w:cs="Arial"/>
        </w:rPr>
        <w:t>framework</w:t>
      </w:r>
      <w:r w:rsidR="006814FA" w:rsidRPr="0091148E">
        <w:rPr>
          <w:rFonts w:ascii="Arial" w:eastAsia="Times New Roman" w:hAnsi="Arial" w:cs="Arial"/>
        </w:rPr>
        <w:t xml:space="preserve">, </w:t>
      </w:r>
      <w:r w:rsidR="00F831DC">
        <w:rPr>
          <w:rFonts w:ascii="Arial" w:eastAsia="Times New Roman" w:hAnsi="Arial" w:cs="Arial"/>
        </w:rPr>
        <w:t xml:space="preserve">and </w:t>
      </w:r>
      <w:r w:rsidR="006814FA" w:rsidRPr="0091148E">
        <w:rPr>
          <w:rFonts w:ascii="Arial" w:eastAsia="Times New Roman" w:hAnsi="Arial" w:cs="Arial"/>
        </w:rPr>
        <w:t xml:space="preserve">process.arts was identified as a valuable resource </w:t>
      </w:r>
      <w:r w:rsidR="00D37A95" w:rsidRPr="0091148E">
        <w:rPr>
          <w:rFonts w:ascii="Arial" w:eastAsia="Times New Roman" w:hAnsi="Arial" w:cs="Arial"/>
        </w:rPr>
        <w:t xml:space="preserve">that could fit into </w:t>
      </w:r>
      <w:r w:rsidR="00F831DC">
        <w:rPr>
          <w:rFonts w:ascii="Arial" w:eastAsia="Times New Roman" w:hAnsi="Arial" w:cs="Arial"/>
        </w:rPr>
        <w:t xml:space="preserve">the University’s </w:t>
      </w:r>
      <w:r w:rsidR="00D37A95" w:rsidRPr="0091148E">
        <w:rPr>
          <w:rFonts w:ascii="Arial" w:eastAsia="Times New Roman" w:hAnsi="Arial" w:cs="Arial"/>
        </w:rPr>
        <w:t>new portfolio of tools</w:t>
      </w:r>
      <w:r w:rsidR="00947EC2">
        <w:rPr>
          <w:rFonts w:ascii="Arial" w:eastAsia="Times New Roman" w:hAnsi="Arial" w:cs="Arial"/>
        </w:rPr>
        <w:t>; consequently</w:t>
      </w:r>
      <w:r w:rsidR="003947A1" w:rsidRPr="0091148E">
        <w:rPr>
          <w:rFonts w:ascii="Arial" w:eastAsia="Times New Roman" w:hAnsi="Arial" w:cs="Arial"/>
        </w:rPr>
        <w:t xml:space="preserve">, </w:t>
      </w:r>
      <w:r w:rsidR="00947EC2">
        <w:rPr>
          <w:rFonts w:ascii="Arial" w:eastAsia="Times New Roman" w:hAnsi="Arial" w:cs="Arial"/>
        </w:rPr>
        <w:t xml:space="preserve">process.arts is </w:t>
      </w:r>
      <w:r w:rsidR="003947A1" w:rsidRPr="0091148E">
        <w:rPr>
          <w:rFonts w:ascii="Arial" w:eastAsia="Times New Roman" w:hAnsi="Arial" w:cs="Arial"/>
        </w:rPr>
        <w:t xml:space="preserve">due to be officially introduced </w:t>
      </w:r>
      <w:r w:rsidR="000B0E87" w:rsidRPr="0091148E">
        <w:rPr>
          <w:rFonts w:ascii="Arial" w:eastAsia="Times New Roman" w:hAnsi="Arial" w:cs="Arial"/>
        </w:rPr>
        <w:t xml:space="preserve">as a </w:t>
      </w:r>
      <w:r w:rsidR="00F831DC">
        <w:rPr>
          <w:rFonts w:ascii="Arial" w:eastAsia="Times New Roman" w:hAnsi="Arial" w:cs="Arial"/>
        </w:rPr>
        <w:t xml:space="preserve">supported </w:t>
      </w:r>
      <w:r w:rsidR="000B0E87" w:rsidRPr="0091148E">
        <w:rPr>
          <w:rFonts w:ascii="Arial" w:eastAsia="Times New Roman" w:hAnsi="Arial" w:cs="Arial"/>
        </w:rPr>
        <w:t xml:space="preserve">‘service’ </w:t>
      </w:r>
      <w:r w:rsidR="003947A1" w:rsidRPr="0091148E">
        <w:rPr>
          <w:rFonts w:ascii="Arial" w:eastAsia="Times New Roman" w:hAnsi="Arial" w:cs="Arial"/>
        </w:rPr>
        <w:t>in September 2012</w:t>
      </w:r>
      <w:r w:rsidR="00D37A95" w:rsidRPr="0091148E">
        <w:rPr>
          <w:rFonts w:ascii="Arial" w:eastAsia="Times New Roman" w:hAnsi="Arial" w:cs="Arial"/>
        </w:rPr>
        <w:t xml:space="preserve">. </w:t>
      </w:r>
    </w:p>
    <w:p w14:paraId="32E5BE75" w14:textId="77777777" w:rsidR="00417A70" w:rsidRDefault="00417A70" w:rsidP="00947EC2">
      <w:pPr>
        <w:spacing w:after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</w:t>
      </w:r>
    </w:p>
    <w:p w14:paraId="32C85802" w14:textId="77777777" w:rsidR="00947EC2" w:rsidRPr="0091148E" w:rsidRDefault="00F831DC" w:rsidP="00947EC2">
      <w:pPr>
        <w:spacing w:after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However, t</w:t>
      </w:r>
      <w:r w:rsidR="00947EC2">
        <w:rPr>
          <w:rFonts w:ascii="Arial" w:hAnsi="Arial" w:cs="Arial"/>
          <w:lang w:eastAsia="en-US"/>
        </w:rPr>
        <w:t>he structure of process.arts does not map onto c</w:t>
      </w:r>
      <w:r w:rsidR="00947EC2" w:rsidRPr="0091148E">
        <w:rPr>
          <w:rFonts w:ascii="Arial" w:hAnsi="Arial" w:cs="Arial"/>
          <w:lang w:eastAsia="en-US"/>
        </w:rPr>
        <w:t>ourses</w:t>
      </w:r>
      <w:r w:rsidR="00947EC2">
        <w:rPr>
          <w:rFonts w:ascii="Arial" w:hAnsi="Arial" w:cs="Arial"/>
          <w:lang w:eastAsia="en-US"/>
        </w:rPr>
        <w:t>; meta data links user-</w:t>
      </w:r>
      <w:r w:rsidR="00947EC2" w:rsidRPr="0091148E">
        <w:rPr>
          <w:rFonts w:ascii="Arial" w:hAnsi="Arial" w:cs="Arial"/>
          <w:lang w:eastAsia="en-US"/>
        </w:rPr>
        <w:t xml:space="preserve">generated pieces of openly licensed text, image, video and audio content together through individual profiles and subject specific interest groups. </w:t>
      </w:r>
      <w:r w:rsidR="00947EC2">
        <w:rPr>
          <w:rFonts w:ascii="Arial" w:hAnsi="Arial" w:cs="Arial"/>
          <w:lang w:eastAsia="en-US"/>
        </w:rPr>
        <w:t xml:space="preserve"> </w:t>
      </w:r>
      <w:r w:rsidR="00947EC2" w:rsidRPr="0091148E">
        <w:rPr>
          <w:rFonts w:ascii="Arial" w:eastAsia="Times New Roman" w:hAnsi="Arial" w:cs="Arial"/>
        </w:rPr>
        <w:t>Like many web2.0 environments used for education, process.arts can</w:t>
      </w:r>
      <w:r w:rsidR="00947EC2">
        <w:rPr>
          <w:rFonts w:ascii="Arial" w:eastAsia="Times New Roman" w:hAnsi="Arial" w:cs="Arial"/>
        </w:rPr>
        <w:t xml:space="preserve"> neither really </w:t>
      </w:r>
      <w:r w:rsidR="00947EC2" w:rsidRPr="0091148E">
        <w:rPr>
          <w:rFonts w:ascii="Arial" w:eastAsia="Times New Roman" w:hAnsi="Arial" w:cs="Arial"/>
        </w:rPr>
        <w:t xml:space="preserve">be described as </w:t>
      </w:r>
      <w:r w:rsidR="00947EC2" w:rsidRPr="0091148E">
        <w:rPr>
          <w:rFonts w:ascii="Arial" w:hAnsi="Arial" w:cs="Arial"/>
          <w:lang w:eastAsia="en-US"/>
        </w:rPr>
        <w:t xml:space="preserve">a repository </w:t>
      </w:r>
      <w:r w:rsidR="00947EC2">
        <w:rPr>
          <w:rFonts w:ascii="Arial" w:hAnsi="Arial" w:cs="Arial"/>
          <w:lang w:eastAsia="en-US"/>
        </w:rPr>
        <w:t>n</w:t>
      </w:r>
      <w:r w:rsidR="00947EC2" w:rsidRPr="0091148E">
        <w:rPr>
          <w:rFonts w:ascii="Arial" w:hAnsi="Arial" w:cs="Arial"/>
          <w:lang w:eastAsia="en-US"/>
        </w:rPr>
        <w:t xml:space="preserve">or </w:t>
      </w:r>
      <w:r w:rsidR="00947EC2">
        <w:rPr>
          <w:rFonts w:ascii="Arial" w:hAnsi="Arial" w:cs="Arial"/>
          <w:lang w:eastAsia="en-US"/>
        </w:rPr>
        <w:t xml:space="preserve">as </w:t>
      </w:r>
      <w:r w:rsidR="00947EC2" w:rsidRPr="0091148E">
        <w:rPr>
          <w:rFonts w:ascii="Arial" w:hAnsi="Arial" w:cs="Arial"/>
          <w:lang w:eastAsia="en-US"/>
        </w:rPr>
        <w:t xml:space="preserve">a VLE. </w:t>
      </w:r>
      <w:r w:rsidR="00947EC2">
        <w:rPr>
          <w:rFonts w:ascii="Arial" w:hAnsi="Arial" w:cs="Arial"/>
          <w:lang w:eastAsia="en-US"/>
        </w:rPr>
        <w:t xml:space="preserve">Because of this it </w:t>
      </w:r>
      <w:r w:rsidR="00947EC2" w:rsidRPr="0091148E">
        <w:rPr>
          <w:rFonts w:ascii="Arial" w:hAnsi="Arial" w:cs="Arial"/>
          <w:lang w:eastAsia="en-US"/>
        </w:rPr>
        <w:t xml:space="preserve">provides a </w:t>
      </w:r>
      <w:r w:rsidR="00947EC2">
        <w:rPr>
          <w:rFonts w:ascii="Arial" w:hAnsi="Arial" w:cs="Arial"/>
          <w:lang w:eastAsia="en-US"/>
        </w:rPr>
        <w:t xml:space="preserve">novel and </w:t>
      </w:r>
      <w:r w:rsidR="00947EC2" w:rsidRPr="0091148E">
        <w:rPr>
          <w:rFonts w:ascii="Arial" w:hAnsi="Arial" w:cs="Arial"/>
          <w:lang w:eastAsia="en-US"/>
        </w:rPr>
        <w:t>alternative VLE environment</w:t>
      </w:r>
      <w:r w:rsidR="00947EC2">
        <w:rPr>
          <w:rFonts w:ascii="Arial" w:hAnsi="Arial" w:cs="Arial"/>
          <w:lang w:eastAsia="en-US"/>
        </w:rPr>
        <w:t xml:space="preserve"> </w:t>
      </w:r>
      <w:r w:rsidR="00947EC2" w:rsidRPr="0091148E">
        <w:rPr>
          <w:rFonts w:ascii="Arial" w:hAnsi="Arial" w:cs="Arial"/>
          <w:lang w:eastAsia="en-US"/>
        </w:rPr>
        <w:t xml:space="preserve">that encourages and supports rich media experimentation and informal learning, a welcome alternative </w:t>
      </w:r>
      <w:r w:rsidR="00947EC2">
        <w:rPr>
          <w:rFonts w:ascii="Arial" w:hAnsi="Arial" w:cs="Arial"/>
          <w:lang w:eastAsia="en-US"/>
        </w:rPr>
        <w:t xml:space="preserve">for many </w:t>
      </w:r>
      <w:r w:rsidR="00947EC2" w:rsidRPr="0091148E">
        <w:rPr>
          <w:rFonts w:ascii="Arial" w:hAnsi="Arial" w:cs="Arial"/>
          <w:lang w:eastAsia="en-US"/>
        </w:rPr>
        <w:t xml:space="preserve">to commercial alternatives. </w:t>
      </w:r>
      <w:r w:rsidR="00947EC2">
        <w:rPr>
          <w:rFonts w:ascii="Arial" w:hAnsi="Arial" w:cs="Arial"/>
          <w:lang w:eastAsia="en-US"/>
        </w:rPr>
        <w:t xml:space="preserve"> </w:t>
      </w:r>
    </w:p>
    <w:p w14:paraId="4AE525D5" w14:textId="77777777" w:rsidR="00947EC2" w:rsidRPr="0091148E" w:rsidRDefault="00947EC2" w:rsidP="00E25362">
      <w:pPr>
        <w:spacing w:after="0"/>
        <w:rPr>
          <w:rFonts w:ascii="Arial" w:hAnsi="Arial" w:cs="Arial"/>
          <w:lang w:eastAsia="en-US"/>
        </w:rPr>
      </w:pPr>
    </w:p>
    <w:p w14:paraId="53E945CD" w14:textId="77777777" w:rsidR="00AC2C60" w:rsidRDefault="00BC6398" w:rsidP="00C972CA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Conversion to </w:t>
      </w:r>
      <w:r w:rsidRPr="0091148E">
        <w:rPr>
          <w:rFonts w:ascii="Arial" w:eastAsia="Times New Roman" w:hAnsi="Arial" w:cs="Arial"/>
        </w:rPr>
        <w:t xml:space="preserve">a </w:t>
      </w:r>
      <w:r>
        <w:rPr>
          <w:rFonts w:ascii="Arial" w:eastAsia="Times New Roman" w:hAnsi="Arial" w:cs="Arial"/>
        </w:rPr>
        <w:t xml:space="preserve">full </w:t>
      </w:r>
      <w:r w:rsidRPr="0091148E">
        <w:rPr>
          <w:rFonts w:ascii="Arial" w:eastAsia="Times New Roman" w:hAnsi="Arial" w:cs="Arial"/>
        </w:rPr>
        <w:t xml:space="preserve">service </w:t>
      </w:r>
      <w:r>
        <w:rPr>
          <w:rFonts w:ascii="Arial" w:eastAsia="Times New Roman" w:hAnsi="Arial" w:cs="Arial"/>
        </w:rPr>
        <w:t xml:space="preserve">will </w:t>
      </w:r>
      <w:r w:rsidRPr="0091148E">
        <w:rPr>
          <w:rFonts w:ascii="Arial" w:eastAsia="Times New Roman" w:hAnsi="Arial" w:cs="Arial"/>
        </w:rPr>
        <w:t xml:space="preserve">provide a firm foundation for long term stability, </w:t>
      </w:r>
      <w:r>
        <w:rPr>
          <w:rFonts w:ascii="Arial" w:eastAsia="Times New Roman" w:hAnsi="Arial" w:cs="Arial"/>
        </w:rPr>
        <w:t xml:space="preserve">integration </w:t>
      </w:r>
      <w:proofErr w:type="spellStart"/>
      <w:r>
        <w:rPr>
          <w:rFonts w:ascii="Arial" w:eastAsia="Times New Roman" w:hAnsi="Arial" w:cs="Arial"/>
        </w:rPr>
        <w:t>wth</w:t>
      </w:r>
      <w:proofErr w:type="spellEnd"/>
      <w:r>
        <w:rPr>
          <w:rFonts w:ascii="Arial" w:eastAsia="Times New Roman" w:hAnsi="Arial" w:cs="Arial"/>
        </w:rPr>
        <w:t xml:space="preserve"> other systems, </w:t>
      </w:r>
      <w:r w:rsidRPr="0091148E">
        <w:rPr>
          <w:rFonts w:ascii="Arial" w:eastAsia="Times New Roman" w:hAnsi="Arial" w:cs="Arial"/>
        </w:rPr>
        <w:t>support and growth</w:t>
      </w:r>
      <w:r>
        <w:rPr>
          <w:rFonts w:ascii="Arial" w:eastAsia="Times New Roman" w:hAnsi="Arial" w:cs="Arial"/>
        </w:rPr>
        <w:t xml:space="preserve">.  </w:t>
      </w:r>
      <w:r w:rsidR="00345419" w:rsidRPr="0091148E">
        <w:rPr>
          <w:rFonts w:ascii="Arial" w:hAnsi="Arial" w:cs="Arial"/>
          <w:lang w:eastAsia="en-US"/>
        </w:rPr>
        <w:t xml:space="preserve">The project </w:t>
      </w:r>
      <w:r w:rsidR="00A663C8" w:rsidRPr="0091148E">
        <w:rPr>
          <w:rFonts w:ascii="Arial" w:hAnsi="Arial" w:cs="Arial"/>
          <w:lang w:eastAsia="en-US"/>
        </w:rPr>
        <w:t>team is</w:t>
      </w:r>
      <w:r w:rsidR="00337D47" w:rsidRPr="0091148E">
        <w:rPr>
          <w:rFonts w:ascii="Arial" w:hAnsi="Arial" w:cs="Arial"/>
          <w:lang w:eastAsia="en-US"/>
        </w:rPr>
        <w:t xml:space="preserve"> in the process of </w:t>
      </w:r>
      <w:r w:rsidR="00A663C8" w:rsidRPr="0091148E">
        <w:rPr>
          <w:rFonts w:ascii="Arial" w:hAnsi="Arial" w:cs="Arial"/>
          <w:lang w:eastAsia="en-US"/>
        </w:rPr>
        <w:t xml:space="preserve">integrating the </w:t>
      </w:r>
      <w:r w:rsidR="006F757A" w:rsidRPr="0091148E">
        <w:rPr>
          <w:rFonts w:ascii="Arial" w:hAnsi="Arial" w:cs="Arial"/>
          <w:lang w:eastAsia="en-US"/>
        </w:rPr>
        <w:t xml:space="preserve">current informal agile </w:t>
      </w:r>
      <w:r w:rsidR="00337D47" w:rsidRPr="0091148E">
        <w:rPr>
          <w:rFonts w:ascii="Arial" w:hAnsi="Arial" w:cs="Arial"/>
          <w:lang w:eastAsia="en-US"/>
        </w:rPr>
        <w:t>develop</w:t>
      </w:r>
      <w:r w:rsidR="00A663C8" w:rsidRPr="0091148E">
        <w:rPr>
          <w:rFonts w:ascii="Arial" w:hAnsi="Arial" w:cs="Arial"/>
          <w:lang w:eastAsia="en-US"/>
        </w:rPr>
        <w:t xml:space="preserve">ment </w:t>
      </w:r>
      <w:r w:rsidR="000C289C" w:rsidRPr="0091148E">
        <w:rPr>
          <w:rFonts w:ascii="Arial" w:hAnsi="Arial" w:cs="Arial"/>
          <w:lang w:eastAsia="en-US"/>
        </w:rPr>
        <w:t>approach in</w:t>
      </w:r>
      <w:r w:rsidR="00512CDE" w:rsidRPr="0091148E">
        <w:rPr>
          <w:rFonts w:ascii="Arial" w:hAnsi="Arial" w:cs="Arial"/>
          <w:lang w:eastAsia="en-US"/>
        </w:rPr>
        <w:t>to</w:t>
      </w:r>
      <w:r w:rsidR="00A663C8" w:rsidRPr="0091148E">
        <w:rPr>
          <w:rFonts w:ascii="Arial" w:hAnsi="Arial" w:cs="Arial"/>
          <w:lang w:eastAsia="en-US"/>
        </w:rPr>
        <w:t xml:space="preserve"> </w:t>
      </w:r>
      <w:r w:rsidR="006F757A" w:rsidRPr="0091148E">
        <w:rPr>
          <w:rFonts w:ascii="Arial" w:hAnsi="Arial" w:cs="Arial"/>
          <w:lang w:eastAsia="en-US"/>
        </w:rPr>
        <w:t xml:space="preserve">a more formal </w:t>
      </w:r>
      <w:r w:rsidR="00A663C8" w:rsidRPr="0091148E">
        <w:rPr>
          <w:rFonts w:ascii="Arial" w:hAnsi="Arial" w:cs="Arial"/>
          <w:lang w:eastAsia="en-US"/>
        </w:rPr>
        <w:t>in-house system</w:t>
      </w:r>
      <w:r w:rsidR="00947EC2">
        <w:rPr>
          <w:rFonts w:ascii="Arial" w:hAnsi="Arial" w:cs="Arial"/>
          <w:lang w:eastAsia="en-US"/>
        </w:rPr>
        <w:t>.  T</w:t>
      </w:r>
      <w:r w:rsidR="00E05E74" w:rsidRPr="0091148E">
        <w:rPr>
          <w:rFonts w:ascii="Arial" w:hAnsi="Arial" w:cs="Arial"/>
          <w:lang w:eastAsia="en-US"/>
        </w:rPr>
        <w:t xml:space="preserve">he team are </w:t>
      </w:r>
      <w:r w:rsidR="000176F2" w:rsidRPr="0091148E">
        <w:rPr>
          <w:rFonts w:ascii="Arial" w:hAnsi="Arial" w:cs="Arial"/>
          <w:lang w:eastAsia="en-US"/>
        </w:rPr>
        <w:t xml:space="preserve">addressing outstanding bugs, </w:t>
      </w:r>
      <w:r w:rsidR="006F757A" w:rsidRPr="0091148E">
        <w:rPr>
          <w:rFonts w:ascii="Arial" w:hAnsi="Arial" w:cs="Arial"/>
          <w:lang w:eastAsia="en-US"/>
        </w:rPr>
        <w:t xml:space="preserve">monitoring </w:t>
      </w:r>
      <w:r w:rsidR="00395583" w:rsidRPr="0091148E">
        <w:rPr>
          <w:rFonts w:ascii="Arial" w:hAnsi="Arial" w:cs="Arial"/>
          <w:lang w:eastAsia="en-US"/>
        </w:rPr>
        <w:t>u</w:t>
      </w:r>
      <w:r w:rsidR="000176F2" w:rsidRPr="0091148E">
        <w:rPr>
          <w:rFonts w:ascii="Arial" w:hAnsi="Arial" w:cs="Arial"/>
          <w:lang w:eastAsia="en-US"/>
        </w:rPr>
        <w:t xml:space="preserve">ser interface changes and </w:t>
      </w:r>
      <w:r w:rsidR="00512CDE" w:rsidRPr="0091148E">
        <w:rPr>
          <w:rFonts w:ascii="Arial" w:hAnsi="Arial" w:cs="Arial"/>
          <w:lang w:eastAsia="en-US"/>
        </w:rPr>
        <w:t xml:space="preserve">identifying </w:t>
      </w:r>
      <w:r w:rsidR="000176F2" w:rsidRPr="0091148E">
        <w:rPr>
          <w:rFonts w:ascii="Arial" w:hAnsi="Arial" w:cs="Arial"/>
          <w:lang w:eastAsia="en-US"/>
        </w:rPr>
        <w:t>outstanding functionality</w:t>
      </w:r>
      <w:r w:rsidR="008D0DCB">
        <w:rPr>
          <w:rFonts w:ascii="Arial" w:hAnsi="Arial" w:cs="Arial"/>
          <w:lang w:eastAsia="en-US"/>
        </w:rPr>
        <w:t>.</w:t>
      </w:r>
      <w:r w:rsidR="00990A6A">
        <w:rPr>
          <w:rFonts w:ascii="Arial" w:hAnsi="Arial" w:cs="Arial"/>
          <w:lang w:eastAsia="en-US"/>
        </w:rPr>
        <w:t xml:space="preserve"> </w:t>
      </w:r>
      <w:r>
        <w:rPr>
          <w:rFonts w:ascii="Arial" w:eastAsia="Times New Roman" w:hAnsi="Arial" w:cs="Arial"/>
        </w:rPr>
        <w:t xml:space="preserve">There will inevitably be some loss </w:t>
      </w:r>
      <w:proofErr w:type="gramStart"/>
      <w:r>
        <w:rPr>
          <w:rFonts w:ascii="Arial" w:eastAsia="Times New Roman" w:hAnsi="Arial" w:cs="Arial"/>
        </w:rPr>
        <w:t xml:space="preserve">of </w:t>
      </w:r>
      <w:r w:rsidR="00052980" w:rsidRPr="0091148E">
        <w:rPr>
          <w:rFonts w:ascii="Arial" w:eastAsia="Times New Roman" w:hAnsi="Arial" w:cs="Arial"/>
        </w:rPr>
        <w:t xml:space="preserve"> </w:t>
      </w:r>
      <w:r w:rsidR="001631D3" w:rsidRPr="0091148E">
        <w:rPr>
          <w:rFonts w:ascii="Arial" w:eastAsia="Times New Roman" w:hAnsi="Arial" w:cs="Arial"/>
        </w:rPr>
        <w:t>agile</w:t>
      </w:r>
      <w:proofErr w:type="gramEnd"/>
      <w:r w:rsidR="001631D3" w:rsidRPr="0091148E">
        <w:rPr>
          <w:rFonts w:ascii="Arial" w:eastAsia="Times New Roman" w:hAnsi="Arial" w:cs="Arial"/>
        </w:rPr>
        <w:t xml:space="preserve"> spontaneity</w:t>
      </w:r>
      <w:r w:rsidR="009F1813" w:rsidRPr="0091148E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although we </w:t>
      </w:r>
      <w:r w:rsidR="005441C7" w:rsidRPr="0091148E">
        <w:rPr>
          <w:rFonts w:ascii="Arial" w:eastAsia="Times New Roman" w:hAnsi="Arial" w:cs="Arial"/>
        </w:rPr>
        <w:t>aim</w:t>
      </w:r>
      <w:r w:rsidR="00973C07" w:rsidRPr="0091148E">
        <w:rPr>
          <w:rFonts w:ascii="Arial" w:eastAsia="Times New Roman" w:hAnsi="Arial" w:cs="Arial"/>
        </w:rPr>
        <w:t xml:space="preserve"> to </w:t>
      </w:r>
      <w:r w:rsidR="009F1813" w:rsidRPr="0091148E">
        <w:rPr>
          <w:rFonts w:ascii="Arial" w:eastAsia="Times New Roman" w:hAnsi="Arial" w:cs="Arial"/>
        </w:rPr>
        <w:t xml:space="preserve">retain </w:t>
      </w:r>
      <w:r>
        <w:rPr>
          <w:rFonts w:ascii="Arial" w:eastAsia="Times New Roman" w:hAnsi="Arial" w:cs="Arial"/>
        </w:rPr>
        <w:t xml:space="preserve">the </w:t>
      </w:r>
      <w:r w:rsidR="007F31B6" w:rsidRPr="0091148E">
        <w:rPr>
          <w:rFonts w:ascii="Arial" w:eastAsia="Times New Roman" w:hAnsi="Arial" w:cs="Arial"/>
        </w:rPr>
        <w:t xml:space="preserve">overall </w:t>
      </w:r>
      <w:r w:rsidR="00AC2C60" w:rsidRPr="0091148E">
        <w:rPr>
          <w:rFonts w:ascii="Arial" w:eastAsia="Times New Roman" w:hAnsi="Arial" w:cs="Arial"/>
        </w:rPr>
        <w:t>grass roots</w:t>
      </w:r>
      <w:r w:rsidR="009F1813" w:rsidRPr="0091148E">
        <w:rPr>
          <w:rFonts w:ascii="Arial" w:eastAsia="Times New Roman" w:hAnsi="Arial" w:cs="Arial"/>
        </w:rPr>
        <w:t xml:space="preserve"> </w:t>
      </w:r>
      <w:r w:rsidR="00973C07" w:rsidRPr="0091148E">
        <w:rPr>
          <w:rFonts w:ascii="Arial" w:eastAsia="Times New Roman" w:hAnsi="Arial" w:cs="Arial"/>
        </w:rPr>
        <w:t>participatory feel</w:t>
      </w:r>
      <w:r w:rsidR="00881C98" w:rsidRPr="0091148E">
        <w:rPr>
          <w:rFonts w:ascii="Arial" w:eastAsia="Times New Roman" w:hAnsi="Arial" w:cs="Arial"/>
        </w:rPr>
        <w:t xml:space="preserve">. </w:t>
      </w:r>
      <w:r w:rsidR="009F1813" w:rsidRPr="0091148E">
        <w:rPr>
          <w:rFonts w:ascii="Arial" w:eastAsia="Times New Roman" w:hAnsi="Arial" w:cs="Arial"/>
        </w:rPr>
        <w:t xml:space="preserve"> </w:t>
      </w:r>
    </w:p>
    <w:p w14:paraId="3727B91E" w14:textId="77777777" w:rsidR="008D0DCB" w:rsidRDefault="008D0DCB" w:rsidP="00C972CA">
      <w:pPr>
        <w:spacing w:after="0"/>
        <w:rPr>
          <w:rFonts w:ascii="Arial" w:eastAsia="Times New Roman" w:hAnsi="Arial" w:cs="Arial"/>
        </w:rPr>
      </w:pPr>
    </w:p>
    <w:p w14:paraId="09F5801B" w14:textId="77777777" w:rsidR="008D0DCB" w:rsidRPr="0091148E" w:rsidRDefault="008D0DCB" w:rsidP="00C972CA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This paper considers the pros and cons of mainstreaming, and suggests what would constitute a balanced approach, based on the experience of this transition. </w:t>
      </w:r>
    </w:p>
    <w:p w14:paraId="2A4034DF" w14:textId="77777777" w:rsidR="00BF0FC0" w:rsidRPr="0091148E" w:rsidRDefault="00BF0FC0">
      <w:pPr>
        <w:rPr>
          <w:rFonts w:ascii="Arial" w:hAnsi="Arial" w:cs="Arial"/>
        </w:rPr>
      </w:pPr>
    </w:p>
    <w:sectPr w:rsidR="00BF0FC0" w:rsidRPr="0091148E" w:rsidSect="0007432F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revisionView w:markup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AB"/>
    <w:rsid w:val="000030CC"/>
    <w:rsid w:val="00016F5C"/>
    <w:rsid w:val="000176F2"/>
    <w:rsid w:val="00052980"/>
    <w:rsid w:val="0007432F"/>
    <w:rsid w:val="00080621"/>
    <w:rsid w:val="00090E5F"/>
    <w:rsid w:val="000A489B"/>
    <w:rsid w:val="000A62A3"/>
    <w:rsid w:val="000B0E87"/>
    <w:rsid w:val="000C289C"/>
    <w:rsid w:val="000E12F5"/>
    <w:rsid w:val="000F35AF"/>
    <w:rsid w:val="00102F78"/>
    <w:rsid w:val="001528F5"/>
    <w:rsid w:val="00153613"/>
    <w:rsid w:val="001631D3"/>
    <w:rsid w:val="001656C7"/>
    <w:rsid w:val="00177EF1"/>
    <w:rsid w:val="00194378"/>
    <w:rsid w:val="001C3E9E"/>
    <w:rsid w:val="001D5A56"/>
    <w:rsid w:val="001F3BEF"/>
    <w:rsid w:val="00227872"/>
    <w:rsid w:val="002309EB"/>
    <w:rsid w:val="002468B9"/>
    <w:rsid w:val="002717EA"/>
    <w:rsid w:val="00282D14"/>
    <w:rsid w:val="00292535"/>
    <w:rsid w:val="002A4B24"/>
    <w:rsid w:val="002B053B"/>
    <w:rsid w:val="002C2F10"/>
    <w:rsid w:val="002C2FFE"/>
    <w:rsid w:val="002D35A0"/>
    <w:rsid w:val="002E3132"/>
    <w:rsid w:val="002E64C0"/>
    <w:rsid w:val="00337D47"/>
    <w:rsid w:val="0034220F"/>
    <w:rsid w:val="00345419"/>
    <w:rsid w:val="00354A2E"/>
    <w:rsid w:val="00357CC7"/>
    <w:rsid w:val="003743E4"/>
    <w:rsid w:val="00386AB9"/>
    <w:rsid w:val="003947A1"/>
    <w:rsid w:val="00395583"/>
    <w:rsid w:val="003A2A93"/>
    <w:rsid w:val="003B4753"/>
    <w:rsid w:val="003D39B6"/>
    <w:rsid w:val="003F5D8E"/>
    <w:rsid w:val="00401859"/>
    <w:rsid w:val="00417041"/>
    <w:rsid w:val="00417A70"/>
    <w:rsid w:val="004246ED"/>
    <w:rsid w:val="00426724"/>
    <w:rsid w:val="004306E8"/>
    <w:rsid w:val="004864A6"/>
    <w:rsid w:val="004B3D92"/>
    <w:rsid w:val="004C58C7"/>
    <w:rsid w:val="004D08D5"/>
    <w:rsid w:val="004D26E4"/>
    <w:rsid w:val="004D38B8"/>
    <w:rsid w:val="0050697D"/>
    <w:rsid w:val="00511AD1"/>
    <w:rsid w:val="00512CDE"/>
    <w:rsid w:val="005310CC"/>
    <w:rsid w:val="00537D06"/>
    <w:rsid w:val="005441C7"/>
    <w:rsid w:val="0054643D"/>
    <w:rsid w:val="00550C44"/>
    <w:rsid w:val="00554E17"/>
    <w:rsid w:val="00560706"/>
    <w:rsid w:val="0056096B"/>
    <w:rsid w:val="00581F61"/>
    <w:rsid w:val="00587653"/>
    <w:rsid w:val="00587A43"/>
    <w:rsid w:val="0059487A"/>
    <w:rsid w:val="005972E7"/>
    <w:rsid w:val="00597FE1"/>
    <w:rsid w:val="005A35CA"/>
    <w:rsid w:val="005C7A28"/>
    <w:rsid w:val="005D23D4"/>
    <w:rsid w:val="005D30F3"/>
    <w:rsid w:val="005D3B0D"/>
    <w:rsid w:val="005E5B55"/>
    <w:rsid w:val="005F161F"/>
    <w:rsid w:val="0060403B"/>
    <w:rsid w:val="0060498D"/>
    <w:rsid w:val="00643367"/>
    <w:rsid w:val="006474A3"/>
    <w:rsid w:val="00662AA5"/>
    <w:rsid w:val="006634AE"/>
    <w:rsid w:val="00671FB8"/>
    <w:rsid w:val="006772A3"/>
    <w:rsid w:val="006814FA"/>
    <w:rsid w:val="006957F8"/>
    <w:rsid w:val="006A6DA8"/>
    <w:rsid w:val="006B5CD7"/>
    <w:rsid w:val="006D028A"/>
    <w:rsid w:val="006D18F8"/>
    <w:rsid w:val="006E6E38"/>
    <w:rsid w:val="006F062F"/>
    <w:rsid w:val="006F27F4"/>
    <w:rsid w:val="006F757A"/>
    <w:rsid w:val="006F757B"/>
    <w:rsid w:val="00704758"/>
    <w:rsid w:val="007315C5"/>
    <w:rsid w:val="0073345E"/>
    <w:rsid w:val="00734EF0"/>
    <w:rsid w:val="007368E9"/>
    <w:rsid w:val="00740D90"/>
    <w:rsid w:val="00756E35"/>
    <w:rsid w:val="0078544B"/>
    <w:rsid w:val="00787B6D"/>
    <w:rsid w:val="007B0AAF"/>
    <w:rsid w:val="007B5A89"/>
    <w:rsid w:val="007C2B08"/>
    <w:rsid w:val="007F31B6"/>
    <w:rsid w:val="007F3E44"/>
    <w:rsid w:val="00807BF6"/>
    <w:rsid w:val="00820DA7"/>
    <w:rsid w:val="00825674"/>
    <w:rsid w:val="00842002"/>
    <w:rsid w:val="00857CFE"/>
    <w:rsid w:val="0086418E"/>
    <w:rsid w:val="0086548D"/>
    <w:rsid w:val="0086790B"/>
    <w:rsid w:val="00876825"/>
    <w:rsid w:val="00881C98"/>
    <w:rsid w:val="00885813"/>
    <w:rsid w:val="0089421E"/>
    <w:rsid w:val="008C2089"/>
    <w:rsid w:val="008D0DCB"/>
    <w:rsid w:val="008D230E"/>
    <w:rsid w:val="008F4464"/>
    <w:rsid w:val="0091148E"/>
    <w:rsid w:val="00933995"/>
    <w:rsid w:val="00947EC2"/>
    <w:rsid w:val="00973C07"/>
    <w:rsid w:val="009773C7"/>
    <w:rsid w:val="00977A5D"/>
    <w:rsid w:val="00990A6A"/>
    <w:rsid w:val="009B76B7"/>
    <w:rsid w:val="009C3AEA"/>
    <w:rsid w:val="009E13A2"/>
    <w:rsid w:val="009F1813"/>
    <w:rsid w:val="00A176AC"/>
    <w:rsid w:val="00A64E09"/>
    <w:rsid w:val="00A663C8"/>
    <w:rsid w:val="00AB55F1"/>
    <w:rsid w:val="00AC2C60"/>
    <w:rsid w:val="00AD0549"/>
    <w:rsid w:val="00AD057F"/>
    <w:rsid w:val="00AE418A"/>
    <w:rsid w:val="00B054A8"/>
    <w:rsid w:val="00B203F4"/>
    <w:rsid w:val="00B3154F"/>
    <w:rsid w:val="00B3492A"/>
    <w:rsid w:val="00B524ED"/>
    <w:rsid w:val="00B67C2C"/>
    <w:rsid w:val="00B83C02"/>
    <w:rsid w:val="00BC4B62"/>
    <w:rsid w:val="00BC6398"/>
    <w:rsid w:val="00BD26B0"/>
    <w:rsid w:val="00BE2516"/>
    <w:rsid w:val="00BF0FC0"/>
    <w:rsid w:val="00BF40E2"/>
    <w:rsid w:val="00C17618"/>
    <w:rsid w:val="00C32C56"/>
    <w:rsid w:val="00C37414"/>
    <w:rsid w:val="00C67BE4"/>
    <w:rsid w:val="00C70068"/>
    <w:rsid w:val="00C71A13"/>
    <w:rsid w:val="00C75259"/>
    <w:rsid w:val="00C802F2"/>
    <w:rsid w:val="00C939BA"/>
    <w:rsid w:val="00C972CA"/>
    <w:rsid w:val="00CB1C78"/>
    <w:rsid w:val="00CD4EFD"/>
    <w:rsid w:val="00D10410"/>
    <w:rsid w:val="00D2509F"/>
    <w:rsid w:val="00D34397"/>
    <w:rsid w:val="00D37A95"/>
    <w:rsid w:val="00D462C1"/>
    <w:rsid w:val="00D574F1"/>
    <w:rsid w:val="00D70B5E"/>
    <w:rsid w:val="00D82C71"/>
    <w:rsid w:val="00D83553"/>
    <w:rsid w:val="00D94CE5"/>
    <w:rsid w:val="00DA5C60"/>
    <w:rsid w:val="00DB6D1A"/>
    <w:rsid w:val="00DC69DE"/>
    <w:rsid w:val="00DD3EE4"/>
    <w:rsid w:val="00DD50F3"/>
    <w:rsid w:val="00DD7403"/>
    <w:rsid w:val="00DE01AF"/>
    <w:rsid w:val="00DE5419"/>
    <w:rsid w:val="00E05E74"/>
    <w:rsid w:val="00E076E5"/>
    <w:rsid w:val="00E11D59"/>
    <w:rsid w:val="00E25362"/>
    <w:rsid w:val="00E35437"/>
    <w:rsid w:val="00E3563E"/>
    <w:rsid w:val="00E43A7E"/>
    <w:rsid w:val="00E472AB"/>
    <w:rsid w:val="00E60442"/>
    <w:rsid w:val="00E83093"/>
    <w:rsid w:val="00E97BEF"/>
    <w:rsid w:val="00EA2F39"/>
    <w:rsid w:val="00EC51D3"/>
    <w:rsid w:val="00ED31F2"/>
    <w:rsid w:val="00ED5D88"/>
    <w:rsid w:val="00EE638B"/>
    <w:rsid w:val="00EE74BD"/>
    <w:rsid w:val="00F158C5"/>
    <w:rsid w:val="00F264FC"/>
    <w:rsid w:val="00F305D6"/>
    <w:rsid w:val="00F4587B"/>
    <w:rsid w:val="00F566EA"/>
    <w:rsid w:val="00F71C9C"/>
    <w:rsid w:val="00F831DC"/>
    <w:rsid w:val="00F83EC0"/>
    <w:rsid w:val="00FA0F0C"/>
    <w:rsid w:val="00FF59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3AA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72C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72C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48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48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72C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72C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48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48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86D88-E647-AC49-AC0E-BD1932BEC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2697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Arts London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3</cp:revision>
  <dcterms:created xsi:type="dcterms:W3CDTF">2012-05-29T08:08:00Z</dcterms:created>
  <dcterms:modified xsi:type="dcterms:W3CDTF">2012-05-29T08:22:00Z</dcterms:modified>
</cp:coreProperties>
</file>