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E2" w:rsidRPr="009F7A39" w:rsidRDefault="006A392F">
      <w:pPr>
        <w:rPr>
          <w:rFonts w:asciiTheme="minorHAnsi" w:hAnsiTheme="minorHAnsi"/>
          <w:b/>
        </w:rPr>
      </w:pPr>
      <w:r w:rsidRPr="009F7A39">
        <w:rPr>
          <w:rFonts w:asciiTheme="minorHAnsi" w:hAnsiTheme="minorHAnsi"/>
          <w:b/>
        </w:rPr>
        <w:t xml:space="preserve">DIAL project: </w:t>
      </w:r>
      <w:r w:rsidR="00234103" w:rsidRPr="009F7A39">
        <w:rPr>
          <w:rFonts w:asciiTheme="minorHAnsi" w:hAnsiTheme="minorHAnsi"/>
          <w:b/>
        </w:rPr>
        <w:t>Digital</w:t>
      </w:r>
      <w:r w:rsidRPr="009F7A39">
        <w:rPr>
          <w:rFonts w:asciiTheme="minorHAnsi" w:hAnsiTheme="minorHAnsi"/>
          <w:b/>
        </w:rPr>
        <w:t xml:space="preserve"> Information Literacy Group</w:t>
      </w:r>
    </w:p>
    <w:p w:rsidR="006A392F" w:rsidRPr="009F7A39" w:rsidRDefault="006A392F">
      <w:pPr>
        <w:rPr>
          <w:rFonts w:asciiTheme="minorHAnsi" w:hAnsiTheme="minorHAnsi"/>
          <w:b/>
        </w:rPr>
      </w:pPr>
      <w:r w:rsidRPr="009F7A39">
        <w:rPr>
          <w:rFonts w:asciiTheme="minorHAnsi" w:hAnsiTheme="minorHAnsi"/>
          <w:b/>
        </w:rPr>
        <w:t xml:space="preserve">Analysis of discuss with </w:t>
      </w:r>
      <w:r w:rsidR="009F7A39" w:rsidRPr="009F7A39">
        <w:rPr>
          <w:rFonts w:asciiTheme="minorHAnsi" w:hAnsiTheme="minorHAnsi"/>
          <w:b/>
        </w:rPr>
        <w:t>Library</w:t>
      </w:r>
      <w:r w:rsidRPr="009F7A39">
        <w:rPr>
          <w:rFonts w:asciiTheme="minorHAnsi" w:hAnsiTheme="minorHAnsi"/>
          <w:b/>
        </w:rPr>
        <w:t xml:space="preserve"> Staff</w:t>
      </w:r>
    </w:p>
    <w:p w:rsidR="006A392F" w:rsidRDefault="006A392F">
      <w:pPr>
        <w:rPr>
          <w:rFonts w:asciiTheme="minorHAnsi" w:hAnsiTheme="minorHAnsi"/>
        </w:rPr>
      </w:pPr>
    </w:p>
    <w:p w:rsidR="00A62545" w:rsidRPr="000C4901" w:rsidRDefault="00A62545">
      <w:pPr>
        <w:rPr>
          <w:rFonts w:asciiTheme="minorHAnsi" w:hAnsiTheme="minorHAnsi"/>
        </w:rPr>
      </w:pPr>
    </w:p>
    <w:p w:rsidR="006A392F" w:rsidRPr="000C4901" w:rsidRDefault="00234103">
      <w:pPr>
        <w:rPr>
          <w:rFonts w:asciiTheme="minorHAnsi" w:hAnsiTheme="minorHAnsi"/>
        </w:rPr>
      </w:pPr>
      <w:r w:rsidRPr="000C4901">
        <w:rPr>
          <w:rFonts w:asciiTheme="minorHAnsi" w:hAnsiTheme="minorHAnsi"/>
        </w:rPr>
        <w:t>Library Services elected to form</w:t>
      </w:r>
      <w:r w:rsidR="006A392F" w:rsidRPr="000C4901">
        <w:rPr>
          <w:rFonts w:asciiTheme="minorHAnsi" w:hAnsiTheme="minorHAnsi"/>
        </w:rPr>
        <w:t xml:space="preserve"> a digital info </w:t>
      </w:r>
      <w:r w:rsidRPr="000C4901">
        <w:rPr>
          <w:rFonts w:asciiTheme="minorHAnsi" w:hAnsiTheme="minorHAnsi"/>
        </w:rPr>
        <w:t>literacy</w:t>
      </w:r>
      <w:r w:rsidR="006A392F" w:rsidRPr="000C4901">
        <w:rPr>
          <w:rFonts w:asciiTheme="minorHAnsi" w:hAnsiTheme="minorHAnsi"/>
        </w:rPr>
        <w:t xml:space="preserve"> group, with the aims of increasing confidence and </w:t>
      </w:r>
      <w:r w:rsidRPr="000C4901">
        <w:rPr>
          <w:rFonts w:asciiTheme="minorHAnsi" w:hAnsiTheme="minorHAnsi"/>
        </w:rPr>
        <w:t>capacity</w:t>
      </w:r>
      <w:r w:rsidR="006A392F" w:rsidRPr="000C4901">
        <w:rPr>
          <w:rFonts w:asciiTheme="minorHAnsi" w:hAnsiTheme="minorHAnsi"/>
        </w:rPr>
        <w:t xml:space="preserve"> in Library Services staff, as well as</w:t>
      </w:r>
      <w:r w:rsidRPr="000C4901">
        <w:rPr>
          <w:rFonts w:asciiTheme="minorHAnsi" w:hAnsiTheme="minorHAnsi"/>
        </w:rPr>
        <w:t xml:space="preserve"> capturing the skills that</w:t>
      </w:r>
      <w:r w:rsidR="006A392F" w:rsidRPr="000C4901">
        <w:rPr>
          <w:rFonts w:asciiTheme="minorHAnsi" w:hAnsiTheme="minorHAnsi"/>
        </w:rPr>
        <w:t xml:space="preserve"> are </w:t>
      </w:r>
      <w:r w:rsidRPr="000C4901">
        <w:rPr>
          <w:rFonts w:asciiTheme="minorHAnsi" w:hAnsiTheme="minorHAnsi"/>
        </w:rPr>
        <w:t>evidently</w:t>
      </w:r>
      <w:r w:rsidR="006A392F" w:rsidRPr="000C4901">
        <w:rPr>
          <w:rFonts w:asciiTheme="minorHAnsi" w:hAnsiTheme="minorHAnsi"/>
        </w:rPr>
        <w:t xml:space="preserve"> there. </w:t>
      </w:r>
      <w:r w:rsidR="00A92FB9">
        <w:rPr>
          <w:rFonts w:asciiTheme="minorHAnsi" w:hAnsiTheme="minorHAnsi"/>
        </w:rPr>
        <w:t xml:space="preserve"> </w:t>
      </w:r>
      <w:r w:rsidR="006A392F" w:rsidRPr="000C4901">
        <w:rPr>
          <w:rFonts w:asciiTheme="minorHAnsi" w:hAnsiTheme="minorHAnsi"/>
        </w:rPr>
        <w:t xml:space="preserve">A </w:t>
      </w:r>
      <w:r w:rsidRPr="000C4901">
        <w:rPr>
          <w:rFonts w:asciiTheme="minorHAnsi" w:hAnsiTheme="minorHAnsi"/>
        </w:rPr>
        <w:t>starting point was awareness of 23 thing</w:t>
      </w:r>
      <w:r w:rsidR="006A392F" w:rsidRPr="000C4901">
        <w:rPr>
          <w:rFonts w:asciiTheme="minorHAnsi" w:hAnsiTheme="minorHAnsi"/>
        </w:rPr>
        <w:t xml:space="preserve">s programmes, and the idea that this could </w:t>
      </w:r>
      <w:r w:rsidRPr="000C4901">
        <w:rPr>
          <w:rFonts w:asciiTheme="minorHAnsi" w:hAnsiTheme="minorHAnsi"/>
        </w:rPr>
        <w:t>be</w:t>
      </w:r>
      <w:r w:rsidR="006A392F" w:rsidRPr="000C4901">
        <w:rPr>
          <w:rFonts w:asciiTheme="minorHAnsi" w:hAnsiTheme="minorHAnsi"/>
        </w:rPr>
        <w:t xml:space="preserve"> a way forward to meet these aims.</w:t>
      </w:r>
    </w:p>
    <w:p w:rsidR="006A392F" w:rsidRPr="000C4901" w:rsidRDefault="006A392F">
      <w:pPr>
        <w:rPr>
          <w:rFonts w:asciiTheme="minorHAnsi" w:hAnsiTheme="minorHAnsi"/>
        </w:rPr>
      </w:pPr>
    </w:p>
    <w:p w:rsidR="006A392F" w:rsidRPr="000C4901" w:rsidRDefault="00234103">
      <w:pPr>
        <w:rPr>
          <w:rFonts w:asciiTheme="minorHAnsi" w:hAnsiTheme="minorHAnsi"/>
        </w:rPr>
      </w:pPr>
      <w:r w:rsidRPr="000C4901">
        <w:rPr>
          <w:rFonts w:asciiTheme="minorHAnsi" w:hAnsiTheme="minorHAnsi"/>
        </w:rPr>
        <w:t>We n</w:t>
      </w:r>
      <w:r w:rsidR="006A392F" w:rsidRPr="000C4901">
        <w:rPr>
          <w:rFonts w:asciiTheme="minorHAnsi" w:hAnsiTheme="minorHAnsi"/>
        </w:rPr>
        <w:t>e</w:t>
      </w:r>
      <w:r w:rsidRPr="000C4901">
        <w:rPr>
          <w:rFonts w:asciiTheme="minorHAnsi" w:hAnsiTheme="minorHAnsi"/>
        </w:rPr>
        <w:t>e</w:t>
      </w:r>
      <w:r w:rsidR="006A392F" w:rsidRPr="000C4901">
        <w:rPr>
          <w:rFonts w:asciiTheme="minorHAnsi" w:hAnsiTheme="minorHAnsi"/>
        </w:rPr>
        <w:t xml:space="preserve">ded </w:t>
      </w:r>
      <w:r w:rsidRPr="000C4901">
        <w:rPr>
          <w:rFonts w:asciiTheme="minorHAnsi" w:hAnsiTheme="minorHAnsi"/>
        </w:rPr>
        <w:t>however</w:t>
      </w:r>
      <w:r w:rsidR="006A392F" w:rsidRPr="000C4901">
        <w:rPr>
          <w:rFonts w:asciiTheme="minorHAnsi" w:hAnsiTheme="minorHAnsi"/>
        </w:rPr>
        <w:t xml:space="preserve"> to have a clearer idea about the existing levels of use of these tools</w:t>
      </w:r>
      <w:r w:rsidR="00A92FB9">
        <w:rPr>
          <w:rFonts w:asciiTheme="minorHAnsi" w:hAnsiTheme="minorHAnsi"/>
        </w:rPr>
        <w:t xml:space="preserve"> in</w:t>
      </w:r>
      <w:r w:rsidR="006A392F" w:rsidRPr="000C4901">
        <w:rPr>
          <w:rFonts w:asciiTheme="minorHAnsi" w:hAnsiTheme="minorHAnsi"/>
        </w:rPr>
        <w:t xml:space="preserve">, and views on the potential </w:t>
      </w:r>
      <w:r w:rsidR="009F7A39">
        <w:rPr>
          <w:rFonts w:asciiTheme="minorHAnsi" w:hAnsiTheme="minorHAnsi"/>
        </w:rPr>
        <w:t xml:space="preserve">effectiveness </w:t>
      </w:r>
      <w:r w:rsidR="006A392F" w:rsidRPr="000C4901">
        <w:rPr>
          <w:rFonts w:asciiTheme="minorHAnsi" w:hAnsiTheme="minorHAnsi"/>
        </w:rPr>
        <w:t xml:space="preserve">of </w:t>
      </w:r>
      <w:r w:rsidR="009F7A39">
        <w:rPr>
          <w:rFonts w:asciiTheme="minorHAnsi" w:hAnsiTheme="minorHAnsi"/>
        </w:rPr>
        <w:t>the 23 things approach in our environment.</w:t>
      </w:r>
      <w:r w:rsidR="006A392F" w:rsidRPr="000C4901">
        <w:rPr>
          <w:rFonts w:asciiTheme="minorHAnsi" w:hAnsiTheme="minorHAnsi"/>
        </w:rPr>
        <w:t xml:space="preserve"> </w:t>
      </w:r>
      <w:r w:rsidR="009F7A39">
        <w:rPr>
          <w:rFonts w:asciiTheme="minorHAnsi" w:hAnsiTheme="minorHAnsi"/>
        </w:rPr>
        <w:t xml:space="preserve"> </w:t>
      </w:r>
    </w:p>
    <w:p w:rsidR="006A392F" w:rsidRPr="000C4901" w:rsidRDefault="006A392F">
      <w:pPr>
        <w:rPr>
          <w:rFonts w:asciiTheme="minorHAnsi" w:hAnsiTheme="minorHAnsi"/>
        </w:rPr>
      </w:pPr>
    </w:p>
    <w:p w:rsidR="006A392F" w:rsidRPr="000C4901" w:rsidRDefault="009F7A39">
      <w:pPr>
        <w:rPr>
          <w:rFonts w:asciiTheme="minorHAnsi" w:hAnsiTheme="minorHAnsi"/>
        </w:rPr>
      </w:pPr>
      <w:r>
        <w:rPr>
          <w:rFonts w:asciiTheme="minorHAnsi" w:hAnsiTheme="minorHAnsi"/>
        </w:rPr>
        <w:t>We set up a group forum on p</w:t>
      </w:r>
      <w:r w:rsidR="006A392F" w:rsidRPr="000C4901">
        <w:rPr>
          <w:rFonts w:asciiTheme="minorHAnsi" w:hAnsiTheme="minorHAnsi"/>
        </w:rPr>
        <w:t>rocess arts, and posed 2 questions to get responses.</w:t>
      </w:r>
    </w:p>
    <w:p w:rsidR="006A392F" w:rsidRPr="000C4901" w:rsidRDefault="006A392F">
      <w:pPr>
        <w:rPr>
          <w:rFonts w:asciiTheme="minorHAnsi" w:hAnsiTheme="minorHAnsi"/>
        </w:rPr>
      </w:pPr>
    </w:p>
    <w:p w:rsidR="00A62545" w:rsidRDefault="009F7A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234103" w:rsidRPr="000C4901">
        <w:rPr>
          <w:rFonts w:asciiTheme="minorHAnsi" w:hAnsiTheme="minorHAnsi"/>
        </w:rPr>
        <w:t>The first question</w:t>
      </w:r>
      <w:r>
        <w:rPr>
          <w:rFonts w:asciiTheme="minorHAnsi" w:hAnsiTheme="minorHAnsi"/>
        </w:rPr>
        <w:t xml:space="preserve"> (23 things?), in May </w:t>
      </w:r>
      <w:r w:rsidR="00A62545">
        <w:rPr>
          <w:rFonts w:asciiTheme="minorHAnsi" w:hAnsiTheme="minorHAnsi"/>
        </w:rPr>
        <w:t xml:space="preserve">2012 </w:t>
      </w:r>
      <w:r w:rsidR="00A62545" w:rsidRPr="000C4901">
        <w:rPr>
          <w:rFonts w:asciiTheme="minorHAnsi" w:hAnsiTheme="minorHAnsi"/>
        </w:rPr>
        <w:t>introduced</w:t>
      </w:r>
      <w:r w:rsidR="00234103" w:rsidRPr="000C4901">
        <w:rPr>
          <w:rFonts w:asciiTheme="minorHAnsi" w:hAnsiTheme="minorHAnsi"/>
        </w:rPr>
        <w:t xml:space="preserve"> the idea of 23 </w:t>
      </w:r>
      <w:r w:rsidR="00A62545" w:rsidRPr="000C4901">
        <w:rPr>
          <w:rFonts w:asciiTheme="minorHAnsi" w:hAnsiTheme="minorHAnsi"/>
        </w:rPr>
        <w:t>things,</w:t>
      </w:r>
      <w:r w:rsidR="00234103" w:rsidRPr="000C4901">
        <w:rPr>
          <w:rFonts w:asciiTheme="minorHAnsi" w:hAnsiTheme="minorHAnsi"/>
        </w:rPr>
        <w:t xml:space="preserve"> and asked for feedback. </w:t>
      </w:r>
    </w:p>
    <w:p w:rsidR="00A62545" w:rsidRDefault="00A62545">
      <w:pPr>
        <w:rPr>
          <w:rFonts w:asciiTheme="minorHAnsi" w:hAnsiTheme="minorHAnsi"/>
        </w:rPr>
      </w:pPr>
    </w:p>
    <w:p w:rsidR="00A62545" w:rsidRPr="00A62545" w:rsidRDefault="00A62545" w:rsidP="00A6254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0070C0"/>
        </w:rPr>
        <w:t>Here is a good example of a 23 things program (well, 25 actually)</w:t>
      </w:r>
    </w:p>
    <w:p w:rsidR="00A62545" w:rsidRPr="00A62545" w:rsidRDefault="00EC1976" w:rsidP="00A6254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i/>
          <w:color w:val="0070C0"/>
        </w:rPr>
      </w:pPr>
      <w:hyperlink r:id="rId5" w:tgtFrame="_blank" w:history="1">
        <w:r w:rsidR="00A62545" w:rsidRPr="00A62545">
          <w:rPr>
            <w:rStyle w:val="Hyperlink"/>
            <w:rFonts w:asciiTheme="minorHAnsi" w:hAnsiTheme="minorHAnsi" w:cs="Arial"/>
            <w:i/>
            <w:color w:val="0070C0"/>
          </w:rPr>
          <w:t>http://25researchthings2011.wordpress.com/2011/01/25/welome/</w:t>
        </w:r>
      </w:hyperlink>
    </w:p>
    <w:p w:rsidR="00A62545" w:rsidRPr="00A62545" w:rsidRDefault="00A62545" w:rsidP="00A6254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0070C0"/>
        </w:rPr>
        <w:t>This particular example is for researchers. We thought this could be an approach for Library Services staff here for various reasons - its practical, so you do set things up, and learn something in a practical way, its also reflective as the people doing it use the tools they set up to reflect on and share progress, its flexible.</w:t>
      </w:r>
    </w:p>
    <w:p w:rsidR="00A62545" w:rsidRPr="00A62545" w:rsidRDefault="00A62545" w:rsidP="00A6254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i/>
          <w:color w:val="333333"/>
        </w:rPr>
      </w:pPr>
      <w:r w:rsidRPr="00A62545">
        <w:rPr>
          <w:rFonts w:asciiTheme="minorHAnsi" w:hAnsiTheme="minorHAnsi" w:cs="Arial"/>
          <w:i/>
          <w:color w:val="0070C0"/>
        </w:rPr>
        <w:t xml:space="preserve">Quite a few questions though - what structure? How original? Many of these have </w:t>
      </w:r>
      <w:proofErr w:type="gramStart"/>
      <w:r w:rsidRPr="00A62545">
        <w:rPr>
          <w:rFonts w:asciiTheme="minorHAnsi" w:hAnsiTheme="minorHAnsi" w:cs="Arial"/>
          <w:i/>
          <w:color w:val="0070C0"/>
        </w:rPr>
        <w:t>Creative Commons</w:t>
      </w:r>
      <w:proofErr w:type="gramEnd"/>
      <w:r w:rsidRPr="00A62545">
        <w:rPr>
          <w:rFonts w:asciiTheme="minorHAnsi" w:hAnsiTheme="minorHAnsi" w:cs="Arial"/>
          <w:i/>
          <w:color w:val="0070C0"/>
        </w:rPr>
        <w:t xml:space="preserve"> licenses, and of course there is material in various places, including </w:t>
      </w:r>
      <w:hyperlink r:id="rId6" w:history="1">
        <w:proofErr w:type="spellStart"/>
        <w:r w:rsidRPr="00A92FB9">
          <w:rPr>
            <w:rStyle w:val="Hyperlink"/>
            <w:rFonts w:asciiTheme="minorHAnsi" w:hAnsiTheme="minorHAnsi" w:cs="Arial"/>
            <w:i/>
          </w:rPr>
          <w:t>process.arts</w:t>
        </w:r>
        <w:proofErr w:type="spellEnd"/>
        <w:r w:rsidRPr="00A92FB9">
          <w:rPr>
            <w:rStyle w:val="Hyperlink"/>
            <w:rFonts w:asciiTheme="minorHAnsi" w:hAnsiTheme="minorHAnsi" w:cs="Arial"/>
            <w:i/>
          </w:rPr>
          <w:t>,</w:t>
        </w:r>
      </w:hyperlink>
      <w:r w:rsidRPr="00A62545">
        <w:rPr>
          <w:rFonts w:asciiTheme="minorHAnsi" w:hAnsiTheme="minorHAnsi" w:cs="Arial"/>
          <w:i/>
          <w:color w:val="0070C0"/>
        </w:rPr>
        <w:t xml:space="preserve"> so how much reinvention of the wheel? </w:t>
      </w:r>
      <w:r w:rsidRPr="00A62545">
        <w:rPr>
          <w:rFonts w:asciiTheme="minorHAnsi" w:hAnsiTheme="minorHAnsi" w:cs="Arial"/>
          <w:color w:val="0070C0"/>
        </w:rPr>
        <w:t>How generic,</w:t>
      </w:r>
      <w:r w:rsidRPr="00A62545">
        <w:rPr>
          <w:rFonts w:asciiTheme="minorHAnsi" w:hAnsiTheme="minorHAnsi" w:cs="Arial"/>
          <w:color w:val="333333"/>
        </w:rPr>
        <w:t xml:space="preserve"> </w:t>
      </w:r>
      <w:r w:rsidRPr="00A62545">
        <w:rPr>
          <w:rFonts w:asciiTheme="minorHAnsi" w:hAnsiTheme="minorHAnsi" w:cs="Arial"/>
          <w:i/>
          <w:color w:val="0070C0"/>
        </w:rPr>
        <w:t>specific to our own environment?</w:t>
      </w:r>
      <w:r w:rsidRPr="00A62545">
        <w:rPr>
          <w:rFonts w:asciiTheme="minorHAnsi" w:hAnsiTheme="minorHAnsi" w:cs="Arial"/>
          <w:color w:val="333333"/>
        </w:rPr>
        <w:t> </w:t>
      </w:r>
    </w:p>
    <w:p w:rsidR="00234103" w:rsidRPr="000C4901" w:rsidRDefault="00A62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F7A39">
        <w:rPr>
          <w:rFonts w:asciiTheme="minorHAnsi" w:hAnsiTheme="minorHAnsi"/>
        </w:rPr>
        <w:t>This has now been viewed 1685 times.</w:t>
      </w:r>
    </w:p>
    <w:p w:rsidR="001F58A5" w:rsidRPr="000C4901" w:rsidRDefault="00234103">
      <w:pPr>
        <w:rPr>
          <w:rFonts w:asciiTheme="minorHAnsi" w:hAnsiTheme="minorHAnsi"/>
        </w:rPr>
      </w:pPr>
      <w:r w:rsidRPr="000C4901">
        <w:rPr>
          <w:rFonts w:asciiTheme="minorHAnsi" w:hAnsiTheme="minorHAnsi"/>
        </w:rPr>
        <w:t xml:space="preserve">There was one reply in house, from a member of staff who is engaged in CPD 23, </w:t>
      </w:r>
      <w:r w:rsidR="009F7A39">
        <w:rPr>
          <w:rFonts w:asciiTheme="minorHAnsi" w:hAnsiTheme="minorHAnsi"/>
        </w:rPr>
        <w:t xml:space="preserve">who gave a positive and detailed response. </w:t>
      </w:r>
    </w:p>
    <w:p w:rsidR="001F58A5" w:rsidRPr="009F7A39" w:rsidRDefault="001F58A5" w:rsidP="009F7A39">
      <w:pPr>
        <w:rPr>
          <w:rFonts w:asciiTheme="minorHAnsi" w:hAnsiTheme="minorHAnsi"/>
        </w:rPr>
      </w:pPr>
    </w:p>
    <w:p w:rsidR="00234103" w:rsidRDefault="001F58A5">
      <w:pPr>
        <w:rPr>
          <w:rFonts w:asciiTheme="minorHAnsi" w:hAnsiTheme="minorHAnsi"/>
        </w:rPr>
      </w:pPr>
      <w:r w:rsidRPr="000C4901">
        <w:rPr>
          <w:rFonts w:asciiTheme="minorHAnsi" w:hAnsiTheme="minorHAnsi"/>
        </w:rPr>
        <w:t xml:space="preserve">The second question </w:t>
      </w:r>
      <w:r w:rsidR="00D35706">
        <w:rPr>
          <w:rFonts w:asciiTheme="minorHAnsi" w:hAnsiTheme="minorHAnsi"/>
        </w:rPr>
        <w:t xml:space="preserve">(2 or 3 things to start?) in June 2012 </w:t>
      </w:r>
      <w:r w:rsidRPr="000C4901">
        <w:rPr>
          <w:rFonts w:asciiTheme="minorHAnsi" w:hAnsiTheme="minorHAnsi"/>
        </w:rPr>
        <w:t>asked staff</w:t>
      </w:r>
    </w:p>
    <w:p w:rsidR="007C51D4" w:rsidRPr="000C4901" w:rsidRDefault="007C51D4">
      <w:pPr>
        <w:rPr>
          <w:rFonts w:asciiTheme="minorHAnsi" w:hAnsiTheme="minorHAnsi"/>
        </w:rPr>
      </w:pPr>
    </w:p>
    <w:p w:rsidR="001F58A5" w:rsidRPr="00A62545" w:rsidRDefault="001F58A5" w:rsidP="001F58A5">
      <w:pPr>
        <w:numPr>
          <w:ilvl w:val="0"/>
          <w:numId w:val="2"/>
        </w:numPr>
        <w:shd w:val="clear" w:color="auto" w:fill="FFFFFF"/>
        <w:spacing w:line="336" w:lineRule="atLeast"/>
        <w:ind w:left="0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333333"/>
        </w:rPr>
        <w:t> </w:t>
      </w:r>
      <w:r w:rsidRPr="00A62545">
        <w:rPr>
          <w:rFonts w:asciiTheme="minorHAnsi" w:hAnsiTheme="minorHAnsi" w:cs="Arial"/>
          <w:i/>
          <w:color w:val="0070C0"/>
        </w:rPr>
        <w:t xml:space="preserve">What tools would you like to be able to know more about and use? (i.e. you know little or nothing about them-beginner level) </w:t>
      </w:r>
    </w:p>
    <w:p w:rsidR="001F58A5" w:rsidRPr="00A62545" w:rsidRDefault="001F58A5" w:rsidP="001F58A5">
      <w:pPr>
        <w:numPr>
          <w:ilvl w:val="0"/>
          <w:numId w:val="2"/>
        </w:numPr>
        <w:shd w:val="clear" w:color="auto" w:fill="FFFFFF"/>
        <w:spacing w:line="336" w:lineRule="atLeast"/>
        <w:ind w:left="0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0070C0"/>
        </w:rPr>
        <w:t xml:space="preserve">What tools would you like to know MORE about and use in more ways? (i.e. you know enough to get-by, but you know these tools can do so much more- intermediate level) </w:t>
      </w:r>
    </w:p>
    <w:p w:rsidR="001F58A5" w:rsidRPr="00A62545" w:rsidRDefault="001F58A5" w:rsidP="001F58A5">
      <w:pPr>
        <w:numPr>
          <w:ilvl w:val="0"/>
          <w:numId w:val="2"/>
        </w:numPr>
        <w:shd w:val="clear" w:color="auto" w:fill="FFFFFF"/>
        <w:spacing w:line="336" w:lineRule="atLeast"/>
        <w:ind w:left="0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0070C0"/>
        </w:rPr>
        <w:lastRenderedPageBreak/>
        <w:t>What tools do you think you could help others to understand and use more effectively? (</w:t>
      </w:r>
      <w:proofErr w:type="spellStart"/>
      <w:r w:rsidRPr="00A62545">
        <w:rPr>
          <w:rFonts w:asciiTheme="minorHAnsi" w:hAnsiTheme="minorHAnsi" w:cs="Arial"/>
          <w:i/>
          <w:color w:val="0070C0"/>
        </w:rPr>
        <w:t>i.e</w:t>
      </w:r>
      <w:proofErr w:type="spellEnd"/>
      <w:r w:rsidRPr="00A62545">
        <w:rPr>
          <w:rFonts w:asciiTheme="minorHAnsi" w:hAnsiTheme="minorHAnsi" w:cs="Arial"/>
          <w:i/>
          <w:color w:val="0070C0"/>
        </w:rPr>
        <w:t xml:space="preserve"> you are a Zen master/black-belt/the person everyone asks about these tools- expert level) </w:t>
      </w:r>
    </w:p>
    <w:p w:rsidR="001F58A5" w:rsidRPr="00A62545" w:rsidRDefault="001F58A5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0070C0"/>
        </w:rPr>
        <w:t> Also we would like to know, in reference to specific examples:</w:t>
      </w:r>
    </w:p>
    <w:p w:rsidR="001F58A5" w:rsidRPr="00A62545" w:rsidRDefault="001F58A5" w:rsidP="001F58A5">
      <w:pPr>
        <w:numPr>
          <w:ilvl w:val="0"/>
          <w:numId w:val="3"/>
        </w:numPr>
        <w:shd w:val="clear" w:color="auto" w:fill="FFFFFF"/>
        <w:spacing w:line="336" w:lineRule="atLeast"/>
        <w:ind w:left="0"/>
        <w:rPr>
          <w:rFonts w:asciiTheme="minorHAnsi" w:hAnsiTheme="minorHAnsi" w:cs="Arial"/>
          <w:i/>
          <w:color w:val="0070C0"/>
        </w:rPr>
      </w:pPr>
      <w:r w:rsidRPr="00A62545">
        <w:rPr>
          <w:rFonts w:asciiTheme="minorHAnsi" w:hAnsiTheme="minorHAnsi" w:cs="Arial"/>
          <w:i/>
          <w:color w:val="0070C0"/>
        </w:rPr>
        <w:t xml:space="preserve"> In general, what stops you from learning about a new tool? Is it time (I would love to play but I don’t want to give up sleep), is it confidence (I fear I could break the internet, or look foolish) or is it relevance (I don’t see these tools as relevant to my work)? </w:t>
      </w:r>
    </w:p>
    <w:p w:rsidR="009F7A39" w:rsidRPr="00A62545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i/>
          <w:color w:val="333333"/>
        </w:rPr>
      </w:pPr>
    </w:p>
    <w:p w:rsidR="009F7A39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noProof/>
          <w:color w:val="333333"/>
        </w:rPr>
        <w:drawing>
          <wp:inline distT="0" distB="0" distL="0" distR="0">
            <wp:extent cx="5274310" cy="4222416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39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</w:p>
    <w:p w:rsidR="009F7A39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We received 11 comments, including one each from the project leaders. This has now been viewed 1023 times. </w:t>
      </w:r>
      <w:r w:rsidR="0036149C">
        <w:rPr>
          <w:rFonts w:asciiTheme="minorHAnsi" w:hAnsiTheme="minorHAnsi" w:cs="Arial"/>
          <w:color w:val="333333"/>
        </w:rPr>
        <w:t xml:space="preserve"> Clearly this is a very small survey, and we will need further discussion...</w:t>
      </w:r>
    </w:p>
    <w:p w:rsidR="009F7A39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proofErr w:type="gramStart"/>
      <w:r>
        <w:rPr>
          <w:rFonts w:asciiTheme="minorHAnsi" w:hAnsiTheme="minorHAnsi" w:cs="Arial"/>
          <w:color w:val="333333"/>
        </w:rPr>
        <w:t>Its</w:t>
      </w:r>
      <w:proofErr w:type="gramEnd"/>
      <w:r>
        <w:rPr>
          <w:rFonts w:asciiTheme="minorHAnsi" w:hAnsiTheme="minorHAnsi" w:cs="Arial"/>
          <w:color w:val="333333"/>
        </w:rPr>
        <w:t xml:space="preserve"> interesting to note that though the number of responses was quite low, the number of views high, possibly because of the general popularity of </w:t>
      </w:r>
      <w:proofErr w:type="spellStart"/>
      <w:r>
        <w:rPr>
          <w:rFonts w:asciiTheme="minorHAnsi" w:hAnsiTheme="minorHAnsi" w:cs="Arial"/>
          <w:color w:val="333333"/>
        </w:rPr>
        <w:t>process.arts</w:t>
      </w:r>
      <w:proofErr w:type="spellEnd"/>
      <w:r>
        <w:rPr>
          <w:rFonts w:asciiTheme="minorHAnsi" w:hAnsiTheme="minorHAnsi" w:cs="Arial"/>
          <w:color w:val="333333"/>
        </w:rPr>
        <w:t xml:space="preserve"> as a forum.</w:t>
      </w:r>
    </w:p>
    <w:p w:rsidR="009F7A39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An email was sent out on </w:t>
      </w:r>
      <w:proofErr w:type="spellStart"/>
      <w:r>
        <w:rPr>
          <w:rFonts w:asciiTheme="minorHAnsi" w:hAnsiTheme="minorHAnsi" w:cs="Arial"/>
          <w:color w:val="333333"/>
        </w:rPr>
        <w:t>llr</w:t>
      </w:r>
      <w:proofErr w:type="spellEnd"/>
      <w:r>
        <w:rPr>
          <w:rFonts w:asciiTheme="minorHAnsi" w:hAnsiTheme="minorHAnsi" w:cs="Arial"/>
          <w:color w:val="333333"/>
        </w:rPr>
        <w:t xml:space="preserve">-list explaining the project and asking people to participate. </w:t>
      </w:r>
    </w:p>
    <w:p w:rsidR="009F7A39" w:rsidRDefault="009F7A39" w:rsidP="009F7A39">
      <w:p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</w:p>
    <w:p w:rsidR="007C51D4" w:rsidRDefault="007C51D4" w:rsidP="00A62545">
      <w:pPr>
        <w:shd w:val="clear" w:color="auto" w:fill="FFFFFF"/>
        <w:spacing w:line="336" w:lineRule="atLeast"/>
        <w:ind w:left="-360"/>
        <w:rPr>
          <w:rFonts w:asciiTheme="minorHAnsi" w:hAnsiTheme="minorHAnsi" w:cs="Arial"/>
          <w:b/>
          <w:color w:val="333333"/>
        </w:rPr>
      </w:pPr>
    </w:p>
    <w:p w:rsidR="007C51D4" w:rsidRDefault="007C51D4" w:rsidP="00A62545">
      <w:pPr>
        <w:shd w:val="clear" w:color="auto" w:fill="FFFFFF"/>
        <w:spacing w:line="336" w:lineRule="atLeast"/>
        <w:ind w:left="-360"/>
        <w:rPr>
          <w:rFonts w:asciiTheme="minorHAnsi" w:hAnsiTheme="minorHAnsi" w:cs="Arial"/>
          <w:b/>
          <w:color w:val="333333"/>
        </w:rPr>
      </w:pPr>
    </w:p>
    <w:p w:rsidR="001F58A5" w:rsidRPr="009F7A39" w:rsidRDefault="001F58A5" w:rsidP="00A62545">
      <w:pPr>
        <w:shd w:val="clear" w:color="auto" w:fill="FFFFFF"/>
        <w:spacing w:line="336" w:lineRule="atLeast"/>
        <w:ind w:left="-360"/>
        <w:rPr>
          <w:rFonts w:asciiTheme="minorHAnsi" w:hAnsiTheme="minorHAnsi" w:cs="Arial"/>
          <w:b/>
          <w:color w:val="333333"/>
        </w:rPr>
      </w:pPr>
      <w:r w:rsidRPr="009F7A39">
        <w:rPr>
          <w:rFonts w:asciiTheme="minorHAnsi" w:hAnsiTheme="minorHAnsi" w:cs="Arial"/>
          <w:b/>
          <w:color w:val="333333"/>
        </w:rPr>
        <w:t>Tools people wanted to know more about</w:t>
      </w:r>
    </w:p>
    <w:p w:rsidR="009F7A39" w:rsidRDefault="00F16064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Specifically mentioned were</w:t>
      </w:r>
      <w:r w:rsidR="00A62545">
        <w:rPr>
          <w:rFonts w:asciiTheme="minorHAnsi" w:hAnsiTheme="minorHAnsi" w:cs="Arial"/>
          <w:color w:val="333333"/>
        </w:rPr>
        <w:t>:</w:t>
      </w:r>
      <w:r w:rsidRPr="000C4901">
        <w:rPr>
          <w:rFonts w:asciiTheme="minorHAnsi" w:hAnsiTheme="minorHAnsi" w:cs="Arial"/>
          <w:color w:val="333333"/>
        </w:rPr>
        <w:t xml:space="preserve"> </w:t>
      </w:r>
    </w:p>
    <w:p w:rsidR="009F7A39" w:rsidRDefault="00F16064" w:rsidP="00A62545">
      <w:pPr>
        <w:pStyle w:val="NormalWeb"/>
        <w:numPr>
          <w:ilvl w:val="0"/>
          <w:numId w:val="5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e</w:t>
      </w:r>
      <w:r w:rsidR="001F58A5" w:rsidRPr="000C4901">
        <w:rPr>
          <w:rFonts w:asciiTheme="minorHAnsi" w:hAnsiTheme="minorHAnsi" w:cs="Arial"/>
          <w:color w:val="333333"/>
        </w:rPr>
        <w:t xml:space="preserve">lectronic reference/instant messaging  tools, </w:t>
      </w:r>
    </w:p>
    <w:p w:rsidR="001F58A5" w:rsidRPr="000C4901" w:rsidRDefault="001F58A5" w:rsidP="00A62545">
      <w:pPr>
        <w:pStyle w:val="NormalWeb"/>
        <w:numPr>
          <w:ilvl w:val="0"/>
          <w:numId w:val="5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online enquiry service with screen sharing capacity</w:t>
      </w:r>
    </w:p>
    <w:p w:rsidR="001F58A5" w:rsidRPr="000C4901" w:rsidRDefault="00A62545" w:rsidP="00A62545">
      <w:pPr>
        <w:pStyle w:val="NormalWeb"/>
        <w:numPr>
          <w:ilvl w:val="0"/>
          <w:numId w:val="5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>t</w:t>
      </w:r>
      <w:r w:rsidR="001F58A5" w:rsidRPr="000C4901">
        <w:rPr>
          <w:rFonts w:asciiTheme="minorHAnsi" w:hAnsiTheme="minorHAnsi" w:cs="Arial"/>
          <w:color w:val="333333"/>
        </w:rPr>
        <w:t xml:space="preserve">ools </w:t>
      </w:r>
      <w:r>
        <w:rPr>
          <w:rFonts w:asciiTheme="minorHAnsi" w:hAnsiTheme="minorHAnsi" w:cs="Arial"/>
          <w:color w:val="333333"/>
        </w:rPr>
        <w:t xml:space="preserve">related to copyright  </w:t>
      </w:r>
      <w:r w:rsidR="001F58A5" w:rsidRPr="000C4901">
        <w:rPr>
          <w:rFonts w:asciiTheme="minorHAnsi" w:hAnsiTheme="minorHAnsi" w:cs="Arial"/>
          <w:color w:val="333333"/>
        </w:rPr>
        <w:t>(</w:t>
      </w:r>
      <w:r w:rsidR="00DD676E" w:rsidRPr="000C4901">
        <w:rPr>
          <w:rFonts w:asciiTheme="minorHAnsi" w:hAnsiTheme="minorHAnsi" w:cs="Arial"/>
          <w:color w:val="333333"/>
        </w:rPr>
        <w:t>Diaspora</w:t>
      </w:r>
      <w:r w:rsidR="001F58A5" w:rsidRPr="000C4901">
        <w:rPr>
          <w:rFonts w:asciiTheme="minorHAnsi" w:hAnsiTheme="minorHAnsi" w:cs="Arial"/>
          <w:color w:val="333333"/>
        </w:rPr>
        <w:t xml:space="preserve"> pod, </w:t>
      </w:r>
      <w:proofErr w:type="spellStart"/>
      <w:r w:rsidR="001F58A5" w:rsidRPr="000C4901">
        <w:rPr>
          <w:rFonts w:asciiTheme="minorHAnsi" w:hAnsiTheme="minorHAnsi" w:cs="Arial"/>
          <w:color w:val="333333"/>
        </w:rPr>
        <w:t>BuddyPress</w:t>
      </w:r>
      <w:proofErr w:type="spellEnd"/>
      <w:r w:rsidR="001F58A5" w:rsidRPr="000C4901">
        <w:rPr>
          <w:rFonts w:asciiTheme="minorHAnsi" w:hAnsiTheme="minorHAnsi" w:cs="Arial"/>
          <w:color w:val="333333"/>
        </w:rPr>
        <w:t>)</w:t>
      </w:r>
      <w:r w:rsidR="00F16064" w:rsidRPr="000C4901">
        <w:rPr>
          <w:rFonts w:asciiTheme="minorHAnsi" w:hAnsiTheme="minorHAnsi" w:cs="Arial"/>
          <w:color w:val="333333"/>
        </w:rPr>
        <w:t xml:space="preserve"> </w:t>
      </w:r>
    </w:p>
    <w:p w:rsidR="00A62545" w:rsidRDefault="001F58A5" w:rsidP="00A62545">
      <w:pPr>
        <w:pStyle w:val="NormalWeb"/>
        <w:numPr>
          <w:ilvl w:val="0"/>
          <w:numId w:val="5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 xml:space="preserve">e-Library, subject scoping and saving results – </w:t>
      </w:r>
    </w:p>
    <w:p w:rsidR="00A62545" w:rsidRPr="00703512" w:rsidRDefault="00A62545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The idea of an equivalent to a </w:t>
      </w:r>
      <w:r w:rsidRPr="000C4901">
        <w:rPr>
          <w:rFonts w:asciiTheme="minorHAnsi" w:hAnsiTheme="minorHAnsi" w:cs="Arial"/>
          <w:color w:val="333333"/>
        </w:rPr>
        <w:t>driving</w:t>
      </w:r>
      <w:r w:rsidR="001F58A5" w:rsidRPr="000C4901">
        <w:rPr>
          <w:rFonts w:asciiTheme="minorHAnsi" w:hAnsiTheme="minorHAnsi" w:cs="Arial"/>
          <w:color w:val="333333"/>
        </w:rPr>
        <w:t xml:space="preserve"> license</w:t>
      </w:r>
      <w:r>
        <w:rPr>
          <w:rFonts w:asciiTheme="minorHAnsi" w:hAnsiTheme="minorHAnsi" w:cs="Arial"/>
          <w:color w:val="333333"/>
        </w:rPr>
        <w:t xml:space="preserve"> for skills related to online resources was suggested.</w:t>
      </w:r>
    </w:p>
    <w:p w:rsidR="001F58A5" w:rsidRPr="000C4901" w:rsidRDefault="001F58A5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b/>
          <w:color w:val="333333"/>
        </w:rPr>
      </w:pPr>
      <w:r w:rsidRPr="000C4901">
        <w:rPr>
          <w:rFonts w:asciiTheme="minorHAnsi" w:hAnsiTheme="minorHAnsi" w:cs="Arial"/>
          <w:b/>
          <w:color w:val="333333"/>
        </w:rPr>
        <w:t>Barriers and problems </w:t>
      </w:r>
    </w:p>
    <w:p w:rsidR="00F16064" w:rsidRPr="000C4901" w:rsidRDefault="00F16064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There were a few barriers mentioned, but time was mentioned the most, linked with a feeling of being overwhelmed by the options available. T</w:t>
      </w:r>
      <w:r w:rsidR="00A62545">
        <w:rPr>
          <w:rFonts w:asciiTheme="minorHAnsi" w:hAnsiTheme="minorHAnsi" w:cs="Arial"/>
          <w:color w:val="333333"/>
        </w:rPr>
        <w:t>hat t</w:t>
      </w:r>
      <w:r w:rsidRPr="000C4901">
        <w:rPr>
          <w:rFonts w:asciiTheme="minorHAnsi" w:hAnsiTheme="minorHAnsi" w:cs="Arial"/>
          <w:color w:val="333333"/>
        </w:rPr>
        <w:t xml:space="preserve">here are so many potentially useful tools, </w:t>
      </w:r>
      <w:r w:rsidR="00A62545" w:rsidRPr="000C4901">
        <w:rPr>
          <w:rFonts w:asciiTheme="minorHAnsi" w:hAnsiTheme="minorHAnsi" w:cs="Arial"/>
          <w:color w:val="333333"/>
        </w:rPr>
        <w:t>it’s</w:t>
      </w:r>
      <w:r w:rsidRPr="000C4901">
        <w:rPr>
          <w:rFonts w:asciiTheme="minorHAnsi" w:hAnsiTheme="minorHAnsi" w:cs="Arial"/>
          <w:color w:val="333333"/>
        </w:rPr>
        <w:t xml:space="preserve"> hard to find time to investigate the</w:t>
      </w:r>
      <w:r w:rsidR="000C4901" w:rsidRPr="000C4901">
        <w:rPr>
          <w:rFonts w:asciiTheme="minorHAnsi" w:hAnsiTheme="minorHAnsi" w:cs="Arial"/>
          <w:color w:val="333333"/>
        </w:rPr>
        <w:t>m</w:t>
      </w:r>
      <w:r w:rsidRPr="000C4901">
        <w:rPr>
          <w:rFonts w:asciiTheme="minorHAnsi" w:hAnsiTheme="minorHAnsi" w:cs="Arial"/>
          <w:color w:val="333333"/>
        </w:rPr>
        <w:t>, and assess their usefulness.</w:t>
      </w:r>
    </w:p>
    <w:p w:rsidR="00DD676E" w:rsidRPr="000C4901" w:rsidRDefault="00F16064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Also</w:t>
      </w:r>
      <w:r w:rsidR="00DD676E" w:rsidRPr="000C4901">
        <w:rPr>
          <w:rFonts w:asciiTheme="minorHAnsi" w:hAnsiTheme="minorHAnsi" w:cs="Arial"/>
          <w:color w:val="333333"/>
        </w:rPr>
        <w:t xml:space="preserve"> mentioned were</w:t>
      </w:r>
    </w:p>
    <w:p w:rsidR="00DD676E" w:rsidRPr="000C4901" w:rsidRDefault="00DD676E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 xml:space="preserve">The need for a </w:t>
      </w:r>
      <w:r w:rsidR="000C4901" w:rsidRPr="000C4901">
        <w:rPr>
          <w:rFonts w:asciiTheme="minorHAnsi" w:hAnsiTheme="minorHAnsi" w:cs="Arial"/>
          <w:color w:val="333333"/>
        </w:rPr>
        <w:t>plan or</w:t>
      </w:r>
      <w:r w:rsidRPr="000C4901">
        <w:rPr>
          <w:rFonts w:asciiTheme="minorHAnsi" w:hAnsiTheme="minorHAnsi" w:cs="Arial"/>
          <w:color w:val="333333"/>
        </w:rPr>
        <w:t xml:space="preserve"> strategy for our use of social media in Library Services.  </w:t>
      </w:r>
    </w:p>
    <w:p w:rsidR="00F16064" w:rsidRPr="000C4901" w:rsidRDefault="000C4901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L</w:t>
      </w:r>
      <w:r w:rsidR="00F16064" w:rsidRPr="000C4901">
        <w:rPr>
          <w:rFonts w:asciiTheme="minorHAnsi" w:hAnsiTheme="minorHAnsi" w:cs="Arial"/>
          <w:color w:val="333333"/>
        </w:rPr>
        <w:t xml:space="preserve">ack of confidence </w:t>
      </w:r>
      <w:r w:rsidR="00A62545">
        <w:rPr>
          <w:rFonts w:asciiTheme="minorHAnsi" w:hAnsiTheme="minorHAnsi" w:cs="Arial"/>
          <w:color w:val="333333"/>
        </w:rPr>
        <w:t>developing professional profile.</w:t>
      </w:r>
    </w:p>
    <w:p w:rsidR="001F58A5" w:rsidRPr="000C4901" w:rsidRDefault="001F58A5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Our own practice in managing images as Library Staff?</w:t>
      </w:r>
    </w:p>
    <w:p w:rsidR="00402A41" w:rsidRPr="000C4901" w:rsidRDefault="00DD676E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The number of initiatives in the University and keeping track of them.</w:t>
      </w:r>
    </w:p>
    <w:p w:rsidR="00402A41" w:rsidRPr="000C4901" w:rsidRDefault="00A62545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>The n</w:t>
      </w:r>
      <w:r w:rsidR="00402A41" w:rsidRPr="000C4901">
        <w:rPr>
          <w:rFonts w:asciiTheme="minorHAnsi" w:hAnsiTheme="minorHAnsi" w:cs="Arial"/>
          <w:color w:val="333333"/>
        </w:rPr>
        <w:t xml:space="preserve">eed to make better use of the VLE, </w:t>
      </w:r>
      <w:proofErr w:type="spellStart"/>
      <w:r w:rsidR="00402A41" w:rsidRPr="000C4901">
        <w:rPr>
          <w:rFonts w:asciiTheme="minorHAnsi" w:hAnsiTheme="minorHAnsi" w:cs="Arial"/>
          <w:color w:val="333333"/>
        </w:rPr>
        <w:t>Mo</w:t>
      </w:r>
      <w:r w:rsidR="00DD676E" w:rsidRPr="000C4901">
        <w:rPr>
          <w:rFonts w:asciiTheme="minorHAnsi" w:hAnsiTheme="minorHAnsi" w:cs="Arial"/>
          <w:color w:val="333333"/>
        </w:rPr>
        <w:t>o</w:t>
      </w:r>
      <w:r w:rsidR="00402A41" w:rsidRPr="000C4901">
        <w:rPr>
          <w:rFonts w:asciiTheme="minorHAnsi" w:hAnsiTheme="minorHAnsi" w:cs="Arial"/>
          <w:color w:val="333333"/>
        </w:rPr>
        <w:t>dle</w:t>
      </w:r>
      <w:proofErr w:type="spellEnd"/>
      <w:r w:rsidR="00402A41" w:rsidRPr="000C4901">
        <w:rPr>
          <w:rFonts w:asciiTheme="minorHAnsi" w:hAnsiTheme="minorHAnsi" w:cs="Arial"/>
          <w:color w:val="333333"/>
        </w:rPr>
        <w:t xml:space="preserve"> when it arrives</w:t>
      </w:r>
    </w:p>
    <w:p w:rsidR="00402A41" w:rsidRPr="000C4901" w:rsidRDefault="00DD676E" w:rsidP="000C4901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The l</w:t>
      </w:r>
      <w:r w:rsidR="00402A41" w:rsidRPr="000C4901">
        <w:rPr>
          <w:rFonts w:asciiTheme="minorHAnsi" w:hAnsiTheme="minorHAnsi" w:cs="Arial"/>
          <w:color w:val="333333"/>
        </w:rPr>
        <w:t>ack of en</w:t>
      </w:r>
      <w:r w:rsidRPr="000C4901">
        <w:rPr>
          <w:rFonts w:asciiTheme="minorHAnsi" w:hAnsiTheme="minorHAnsi" w:cs="Arial"/>
          <w:color w:val="333333"/>
        </w:rPr>
        <w:t xml:space="preserve">couragement from managers to use web 2 and </w:t>
      </w:r>
      <w:r w:rsidR="00402A41" w:rsidRPr="000C4901">
        <w:rPr>
          <w:rFonts w:asciiTheme="minorHAnsi" w:hAnsiTheme="minorHAnsi" w:cs="Arial"/>
          <w:color w:val="333333"/>
        </w:rPr>
        <w:t>soc</w:t>
      </w:r>
      <w:r w:rsidR="000C4901" w:rsidRPr="000C4901">
        <w:rPr>
          <w:rFonts w:asciiTheme="minorHAnsi" w:hAnsiTheme="minorHAnsi" w:cs="Arial"/>
          <w:color w:val="333333"/>
        </w:rPr>
        <w:t>ial media in an innovative way and c</w:t>
      </w:r>
      <w:r w:rsidR="00402A41" w:rsidRPr="000C4901">
        <w:rPr>
          <w:rFonts w:asciiTheme="minorHAnsi" w:hAnsiTheme="minorHAnsi" w:cs="Arial"/>
          <w:color w:val="333333"/>
        </w:rPr>
        <w:t>oncern that we are lagging behind, and are fearful.</w:t>
      </w:r>
    </w:p>
    <w:p w:rsidR="00402A41" w:rsidRPr="000C4901" w:rsidRDefault="00DD676E" w:rsidP="001F58A5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 xml:space="preserve">The need for </w:t>
      </w:r>
      <w:r w:rsidR="00402A41" w:rsidRPr="000C4901">
        <w:rPr>
          <w:rFonts w:asciiTheme="minorHAnsi" w:hAnsiTheme="minorHAnsi" w:cs="Arial"/>
          <w:color w:val="333333"/>
        </w:rPr>
        <w:t>a high level understanding</w:t>
      </w:r>
    </w:p>
    <w:p w:rsidR="00402A41" w:rsidRPr="000C4901" w:rsidRDefault="00DD676E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Ending up with t</w:t>
      </w:r>
      <w:r w:rsidR="00402A41" w:rsidRPr="000C4901">
        <w:rPr>
          <w:rFonts w:asciiTheme="minorHAnsi" w:hAnsiTheme="minorHAnsi" w:cs="Arial"/>
          <w:color w:val="333333"/>
        </w:rPr>
        <w:t>oo many accounts</w:t>
      </w:r>
      <w:r w:rsidRPr="000C4901">
        <w:rPr>
          <w:rFonts w:asciiTheme="minorHAnsi" w:hAnsiTheme="minorHAnsi" w:cs="Arial"/>
          <w:color w:val="333333"/>
        </w:rPr>
        <w:t xml:space="preserve"> </w:t>
      </w:r>
      <w:r w:rsidR="000C4901" w:rsidRPr="000C4901">
        <w:rPr>
          <w:rFonts w:asciiTheme="minorHAnsi" w:hAnsiTheme="minorHAnsi" w:cs="Arial"/>
          <w:color w:val="333333"/>
        </w:rPr>
        <w:t>to manage and remember</w:t>
      </w:r>
    </w:p>
    <w:p w:rsidR="000C4901" w:rsidRPr="000C4901" w:rsidRDefault="000C4901" w:rsidP="00DD676E">
      <w:pPr>
        <w:pStyle w:val="NormalWeb"/>
        <w:numPr>
          <w:ilvl w:val="0"/>
          <w:numId w:val="4"/>
        </w:numPr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Difficulty in developing real expertise</w:t>
      </w:r>
    </w:p>
    <w:p w:rsidR="00A62545" w:rsidRDefault="00A62545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b/>
          <w:color w:val="333333"/>
        </w:rPr>
      </w:pPr>
    </w:p>
    <w:p w:rsidR="001F58A5" w:rsidRPr="000C4901" w:rsidRDefault="001F58A5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b/>
          <w:color w:val="333333"/>
        </w:rPr>
      </w:pPr>
      <w:r w:rsidRPr="000C4901">
        <w:rPr>
          <w:rFonts w:asciiTheme="minorHAnsi" w:hAnsiTheme="minorHAnsi" w:cs="Arial"/>
          <w:b/>
          <w:color w:val="333333"/>
        </w:rPr>
        <w:t>What people do now</w:t>
      </w:r>
    </w:p>
    <w:p w:rsidR="00DD676E" w:rsidRPr="000C4901" w:rsidRDefault="00DD676E" w:rsidP="001F58A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>Some staff use web 2/social media personally</w:t>
      </w:r>
      <w:r w:rsidR="00A62545">
        <w:rPr>
          <w:rFonts w:asciiTheme="minorHAnsi" w:hAnsiTheme="minorHAnsi" w:cs="Arial"/>
          <w:color w:val="333333"/>
        </w:rPr>
        <w:t xml:space="preserve"> (blogs, Twitter)</w:t>
      </w:r>
      <w:r w:rsidRPr="000C4901">
        <w:rPr>
          <w:rFonts w:asciiTheme="minorHAnsi" w:hAnsiTheme="minorHAnsi" w:cs="Arial"/>
          <w:color w:val="333333"/>
        </w:rPr>
        <w:t xml:space="preserve"> </w:t>
      </w:r>
      <w:r w:rsidR="00A62545">
        <w:rPr>
          <w:rFonts w:asciiTheme="minorHAnsi" w:hAnsiTheme="minorHAnsi" w:cs="Arial"/>
          <w:color w:val="333333"/>
        </w:rPr>
        <w:t>but not professionally</w:t>
      </w:r>
      <w:r w:rsidR="000C4901" w:rsidRPr="000C4901">
        <w:rPr>
          <w:rFonts w:asciiTheme="minorHAnsi" w:hAnsiTheme="minorHAnsi" w:cs="Arial"/>
          <w:color w:val="333333"/>
        </w:rPr>
        <w:t>. S</w:t>
      </w:r>
      <w:r w:rsidRPr="000C4901">
        <w:rPr>
          <w:rFonts w:asciiTheme="minorHAnsi" w:hAnsiTheme="minorHAnsi" w:cs="Arial"/>
          <w:color w:val="333333"/>
        </w:rPr>
        <w:t xml:space="preserve">ome use it for both, and feel they could help other staff. </w:t>
      </w:r>
      <w:r w:rsidR="000C4901" w:rsidRPr="000C4901">
        <w:rPr>
          <w:rFonts w:asciiTheme="minorHAnsi" w:hAnsiTheme="minorHAnsi" w:cs="Arial"/>
          <w:color w:val="333333"/>
        </w:rPr>
        <w:t xml:space="preserve"> Most follow </w:t>
      </w:r>
      <w:r w:rsidR="001761A4" w:rsidRPr="000C4901">
        <w:rPr>
          <w:rFonts w:asciiTheme="minorHAnsi" w:hAnsiTheme="minorHAnsi" w:cs="Arial"/>
          <w:color w:val="333333"/>
        </w:rPr>
        <w:t>blogs and tweets.</w:t>
      </w:r>
    </w:p>
    <w:p w:rsidR="001F58A5" w:rsidRPr="00A62545" w:rsidRDefault="00DD676E" w:rsidP="00A62545">
      <w:pPr>
        <w:pStyle w:val="NormalWeb"/>
        <w:shd w:val="clear" w:color="auto" w:fill="FFFFFF"/>
        <w:spacing w:line="336" w:lineRule="atLeast"/>
        <w:rPr>
          <w:rFonts w:asciiTheme="minorHAnsi" w:hAnsiTheme="minorHAnsi" w:cs="Arial"/>
          <w:color w:val="333333"/>
        </w:rPr>
      </w:pPr>
      <w:r w:rsidRPr="000C4901">
        <w:rPr>
          <w:rFonts w:asciiTheme="minorHAnsi" w:hAnsiTheme="minorHAnsi" w:cs="Arial"/>
          <w:color w:val="333333"/>
        </w:rPr>
        <w:t xml:space="preserve"> </w:t>
      </w:r>
      <w:r w:rsidRPr="000C4901">
        <w:rPr>
          <w:rFonts w:asciiTheme="minorHAnsi" w:hAnsiTheme="minorHAnsi" w:cs="Arial"/>
        </w:rPr>
        <w:t xml:space="preserve">Also mentioned were </w:t>
      </w:r>
    </w:p>
    <w:p w:rsidR="00A62545" w:rsidRPr="00A62545" w:rsidRDefault="00A62545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A62545">
        <w:rPr>
          <w:rFonts w:asciiTheme="minorHAnsi" w:hAnsiTheme="minorHAnsi" w:cs="Arial"/>
        </w:rPr>
        <w:lastRenderedPageBreak/>
        <w:t>Hootsuits</w:t>
      </w:r>
      <w:proofErr w:type="spellEnd"/>
    </w:p>
    <w:p w:rsidR="00A62545" w:rsidRPr="00A62545" w:rsidRDefault="00A62545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A62545">
        <w:rPr>
          <w:rFonts w:asciiTheme="minorHAnsi" w:hAnsiTheme="minorHAnsi" w:cs="Arial"/>
        </w:rPr>
        <w:t>LinkedIn</w:t>
      </w:r>
    </w:p>
    <w:p w:rsidR="00DD676E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A62545">
        <w:rPr>
          <w:rFonts w:asciiTheme="minorHAnsi" w:hAnsiTheme="minorHAnsi" w:cs="Arial"/>
        </w:rPr>
        <w:t>Evernote</w:t>
      </w:r>
      <w:proofErr w:type="spellEnd"/>
      <w:r w:rsidRPr="00A62545">
        <w:rPr>
          <w:rFonts w:asciiTheme="minorHAnsi" w:hAnsiTheme="minorHAnsi" w:cs="Arial"/>
        </w:rPr>
        <w:t>, Astrid Tasks, Doodle and others</w:t>
      </w:r>
    </w:p>
    <w:p w:rsidR="00DD676E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A62545">
        <w:rPr>
          <w:rFonts w:asciiTheme="minorHAnsi" w:hAnsiTheme="minorHAnsi" w:cs="Arial"/>
        </w:rPr>
        <w:t>Blackboard</w:t>
      </w:r>
    </w:p>
    <w:p w:rsidR="00DD676E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A62545">
        <w:rPr>
          <w:rFonts w:asciiTheme="minorHAnsi" w:hAnsiTheme="minorHAnsi" w:cs="Arial"/>
        </w:rPr>
        <w:t>Lynda.com</w:t>
      </w:r>
    </w:p>
    <w:p w:rsidR="00A62545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A62545">
        <w:rPr>
          <w:rFonts w:asciiTheme="minorHAnsi" w:hAnsiTheme="minorHAnsi" w:cs="Arial"/>
        </w:rPr>
        <w:t>Prezi</w:t>
      </w:r>
      <w:proofErr w:type="spellEnd"/>
      <w:r w:rsidRPr="00A62545">
        <w:rPr>
          <w:rFonts w:asciiTheme="minorHAnsi" w:hAnsiTheme="minorHAnsi" w:cs="Arial"/>
        </w:rPr>
        <w:t>,</w:t>
      </w:r>
    </w:p>
    <w:p w:rsidR="00A62545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A62545">
        <w:rPr>
          <w:rFonts w:asciiTheme="minorHAnsi" w:hAnsiTheme="minorHAnsi" w:cs="Arial"/>
        </w:rPr>
        <w:t>Diigo</w:t>
      </w:r>
      <w:proofErr w:type="spellEnd"/>
      <w:r w:rsidRPr="00A62545">
        <w:rPr>
          <w:rFonts w:asciiTheme="minorHAnsi" w:hAnsiTheme="minorHAnsi" w:cs="Arial"/>
        </w:rPr>
        <w:t xml:space="preserve">, </w:t>
      </w:r>
    </w:p>
    <w:p w:rsidR="00DD676E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A62545">
        <w:rPr>
          <w:rFonts w:asciiTheme="minorHAnsi" w:hAnsiTheme="minorHAnsi" w:cs="Arial"/>
        </w:rPr>
        <w:t>Mendeley</w:t>
      </w:r>
    </w:p>
    <w:p w:rsidR="00DD676E" w:rsidRPr="00A62545" w:rsidRDefault="00DD676E" w:rsidP="00A6254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A62545">
        <w:rPr>
          <w:rFonts w:asciiTheme="minorHAnsi" w:hAnsiTheme="minorHAnsi" w:cs="Arial"/>
        </w:rPr>
        <w:t>Flikr</w:t>
      </w:r>
      <w:proofErr w:type="spellEnd"/>
    </w:p>
    <w:p w:rsidR="00A62545" w:rsidRDefault="00A62545">
      <w:pPr>
        <w:rPr>
          <w:rFonts w:asciiTheme="minorHAnsi" w:hAnsiTheme="minorHAnsi" w:cs="Arial"/>
        </w:rPr>
      </w:pPr>
    </w:p>
    <w:p w:rsidR="00A62545" w:rsidRDefault="00A62545">
      <w:pPr>
        <w:rPr>
          <w:rFonts w:asciiTheme="minorHAnsi" w:hAnsiTheme="minorHAnsi" w:cs="Arial"/>
        </w:rPr>
      </w:pPr>
    </w:p>
    <w:p w:rsidR="00A62545" w:rsidRDefault="00A62545">
      <w:pPr>
        <w:rPr>
          <w:rFonts w:asciiTheme="minorHAnsi" w:hAnsiTheme="minorHAnsi" w:cs="Arial"/>
        </w:rPr>
      </w:pPr>
    </w:p>
    <w:p w:rsidR="00A62545" w:rsidRPr="000C4901" w:rsidRDefault="00A62545">
      <w:pPr>
        <w:rPr>
          <w:rFonts w:asciiTheme="minorHAnsi" w:hAnsiTheme="minorHAnsi" w:cs="Arial"/>
        </w:rPr>
      </w:pPr>
    </w:p>
    <w:p w:rsidR="00DD676E" w:rsidRPr="000C4901" w:rsidRDefault="00DD676E">
      <w:pPr>
        <w:rPr>
          <w:rFonts w:asciiTheme="minorHAnsi" w:hAnsiTheme="minorHAnsi" w:cs="Arial"/>
        </w:rPr>
      </w:pPr>
    </w:p>
    <w:p w:rsidR="00F16064" w:rsidRPr="000C4901" w:rsidRDefault="00F16064">
      <w:pPr>
        <w:rPr>
          <w:rFonts w:asciiTheme="minorHAnsi" w:hAnsiTheme="minorHAnsi"/>
        </w:rPr>
      </w:pPr>
    </w:p>
    <w:sectPr w:rsidR="00F16064" w:rsidRPr="000C4901" w:rsidSect="002D39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7A9"/>
    <w:multiLevelType w:val="hybridMultilevel"/>
    <w:tmpl w:val="AC80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D30B7"/>
    <w:multiLevelType w:val="hybridMultilevel"/>
    <w:tmpl w:val="09C0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E1887"/>
    <w:multiLevelType w:val="multilevel"/>
    <w:tmpl w:val="48B0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B0165"/>
    <w:multiLevelType w:val="hybridMultilevel"/>
    <w:tmpl w:val="4288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04F12"/>
    <w:multiLevelType w:val="hybridMultilevel"/>
    <w:tmpl w:val="36805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F2E03"/>
    <w:multiLevelType w:val="multilevel"/>
    <w:tmpl w:val="CD3A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20"/>
  <w:characterSpacingControl w:val="doNotCompress"/>
  <w:compat/>
  <w:rsids>
    <w:rsidRoot w:val="006A392F"/>
    <w:rsid w:val="000960F3"/>
    <w:rsid w:val="000C4901"/>
    <w:rsid w:val="001761A4"/>
    <w:rsid w:val="001F58A5"/>
    <w:rsid w:val="00234103"/>
    <w:rsid w:val="002D39E2"/>
    <w:rsid w:val="0036149C"/>
    <w:rsid w:val="00402A41"/>
    <w:rsid w:val="006A392F"/>
    <w:rsid w:val="00703512"/>
    <w:rsid w:val="007B240B"/>
    <w:rsid w:val="007C51D4"/>
    <w:rsid w:val="007F0784"/>
    <w:rsid w:val="008172ED"/>
    <w:rsid w:val="00983AF2"/>
    <w:rsid w:val="009F7A39"/>
    <w:rsid w:val="00A62545"/>
    <w:rsid w:val="00A92FB9"/>
    <w:rsid w:val="00BD7361"/>
    <w:rsid w:val="00D35706"/>
    <w:rsid w:val="00DD676E"/>
    <w:rsid w:val="00EC1976"/>
    <w:rsid w:val="00F16064"/>
    <w:rsid w:val="00F5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9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8A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F7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A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2545"/>
    <w:rPr>
      <w:strike w:val="0"/>
      <w:dstrike w:val="0"/>
      <w:color w:val="991B1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80">
              <w:marLeft w:val="547"/>
              <w:marRight w:val="5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8558">
                          <w:marLeft w:val="3646"/>
                          <w:marRight w:val="-127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6423">
                              <w:marLeft w:val="729"/>
                              <w:marRight w:val="7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6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855">
              <w:marLeft w:val="547"/>
              <w:marRight w:val="5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4219">
                          <w:marLeft w:val="3646"/>
                          <w:marRight w:val="-127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0611">
                              <w:marLeft w:val="729"/>
                              <w:marRight w:val="7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3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cess.arts.ac.uk/" TargetMode="External"/><Relationship Id="rId5" Type="http://schemas.openxmlformats.org/officeDocument/2006/relationships/hyperlink" Target="http://25researchthings2011.wordpress.com/2011/01/25/welo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jcrilly</dc:creator>
  <cp:keywords/>
  <dc:description/>
  <cp:lastModifiedBy>jcrilly</cp:lastModifiedBy>
  <cp:revision>2</cp:revision>
  <dcterms:created xsi:type="dcterms:W3CDTF">2012-09-19T11:18:00Z</dcterms:created>
  <dcterms:modified xsi:type="dcterms:W3CDTF">2012-09-19T11:18:00Z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1970053913</vt:i4>
  </property>
  <property fmtid="{D5CDD505-2E9C-101B-9397-08002B2CF9AE}" pid="3" name="_NewReviewCycle">
    <vt:lpwstr/>
  </property>
  <property fmtid="{D5CDD505-2E9C-101B-9397-08002B2CF9AE}" pid="4" name="_EmailSubject">
    <vt:lpwstr>DIAL</vt:lpwstr>
  </property>
  <property fmtid="{D5CDD505-2E9C-101B-9397-08002B2CF9AE}" pid="5" name="_AuthorEmail">
    <vt:lpwstr>j.crilly@arts.ac.uk</vt:lpwstr>
  </property>
  <property fmtid="{D5CDD505-2E9C-101B-9397-08002B2CF9AE}" pid="6" name="_AuthorEmailDisplayName">
    <vt:lpwstr>Jessica Crilly</vt:lpwstr>
  </property>
  <property fmtid="{D5CDD505-2E9C-101B-9397-08002B2CF9AE}" pid="7" name="_ReviewingToolsShownOnce">
    <vt:lpwstr/>
  </property>
</Properties>
</file>